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482A30" w:rsidP="005E5CF9">
      <w:pPr>
        <w:spacing w:after="0" w:line="240" w:lineRule="auto"/>
      </w:pPr>
      <w:r>
        <w:t>A.S. Degree: Recreational Land Management</w:t>
      </w:r>
    </w:p>
    <w:p w:rsidR="00482A30" w:rsidRDefault="00482A30" w:rsidP="005E5CF9">
      <w:pPr>
        <w:spacing w:after="0" w:line="240" w:lineRule="auto"/>
      </w:pPr>
    </w:p>
    <w:p w:rsidR="00482A30" w:rsidRDefault="00482A30" w:rsidP="00482A30">
      <w:pPr>
        <w:pStyle w:val="ListParagraph"/>
        <w:numPr>
          <w:ilvl w:val="0"/>
          <w:numId w:val="17"/>
        </w:numPr>
        <w:contextualSpacing/>
        <w:rPr>
          <w:rFonts w:cstheme="minorHAnsi"/>
          <w:i/>
          <w:iCs/>
          <w:sz w:val="16"/>
          <w:szCs w:val="16"/>
        </w:rPr>
      </w:pPr>
      <w:r w:rsidRPr="00482A30">
        <w:rPr>
          <w:rFonts w:cstheme="minorHAnsi"/>
          <w:i/>
          <w:iCs/>
          <w:sz w:val="16"/>
          <w:szCs w:val="16"/>
        </w:rPr>
        <w:t>Employ the scientific method to solve recreational land management problems.</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82A30" w:rsidRPr="00482A30" w:rsidRDefault="00482A30" w:rsidP="00482A30">
      <w:pPr>
        <w:pStyle w:val="ListParagraph"/>
        <w:contextualSpacing/>
        <w:rPr>
          <w:rFonts w:cstheme="minorHAnsi"/>
          <w:i/>
          <w:iCs/>
          <w:sz w:val="16"/>
          <w:szCs w:val="16"/>
        </w:rPr>
      </w:pPr>
    </w:p>
    <w:p w:rsidR="00482A30" w:rsidRDefault="00482A30" w:rsidP="00482A30">
      <w:pPr>
        <w:pStyle w:val="ListParagraph"/>
        <w:numPr>
          <w:ilvl w:val="0"/>
          <w:numId w:val="17"/>
        </w:numPr>
        <w:contextualSpacing/>
        <w:rPr>
          <w:rFonts w:cstheme="minorHAnsi"/>
          <w:i/>
          <w:iCs/>
          <w:sz w:val="16"/>
          <w:szCs w:val="16"/>
        </w:rPr>
      </w:pPr>
      <w:r w:rsidRPr="00482A30">
        <w:rPr>
          <w:rFonts w:cstheme="minorHAnsi"/>
          <w:i/>
          <w:iCs/>
          <w:sz w:val="16"/>
          <w:szCs w:val="16"/>
        </w:rPr>
        <w:t>Perform recreational land management practices necessary to be successful in the industry.</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82A30" w:rsidRPr="00482A30" w:rsidRDefault="00482A30" w:rsidP="00482A30">
      <w:pPr>
        <w:pStyle w:val="ListParagraph"/>
        <w:contextualSpacing/>
        <w:rPr>
          <w:rFonts w:cstheme="minorHAnsi"/>
          <w:i/>
          <w:iCs/>
          <w:sz w:val="16"/>
          <w:szCs w:val="16"/>
        </w:rPr>
      </w:pPr>
    </w:p>
    <w:p w:rsidR="00482A30" w:rsidRDefault="00482A30" w:rsidP="00482A30">
      <w:pPr>
        <w:pStyle w:val="ListParagraph"/>
        <w:numPr>
          <w:ilvl w:val="0"/>
          <w:numId w:val="17"/>
        </w:numPr>
        <w:contextualSpacing/>
        <w:rPr>
          <w:rFonts w:cstheme="minorHAnsi"/>
          <w:i/>
          <w:iCs/>
          <w:sz w:val="16"/>
          <w:szCs w:val="16"/>
        </w:rPr>
      </w:pPr>
      <w:r w:rsidRPr="00482A30">
        <w:rPr>
          <w:rFonts w:cstheme="minorHAnsi"/>
          <w:i/>
          <w:iCs/>
          <w:sz w:val="16"/>
          <w:szCs w:val="16"/>
        </w:rPr>
        <w:t>Apply recreational land management principles to sustainable resource management problems.</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82A30" w:rsidRPr="00482A30" w:rsidRDefault="00482A30" w:rsidP="00482A30">
      <w:pPr>
        <w:pStyle w:val="ListParagraph"/>
        <w:contextualSpacing/>
        <w:rPr>
          <w:rFonts w:cstheme="minorHAnsi"/>
          <w:i/>
          <w:iCs/>
          <w:sz w:val="16"/>
          <w:szCs w:val="16"/>
        </w:rPr>
      </w:pPr>
    </w:p>
    <w:p w:rsidR="00482A30" w:rsidRDefault="00482A30" w:rsidP="00482A30">
      <w:pPr>
        <w:pStyle w:val="ListParagraph"/>
        <w:numPr>
          <w:ilvl w:val="0"/>
          <w:numId w:val="17"/>
        </w:numPr>
        <w:contextualSpacing/>
        <w:rPr>
          <w:rFonts w:cstheme="minorHAnsi"/>
          <w:i/>
          <w:iCs/>
          <w:sz w:val="16"/>
          <w:szCs w:val="16"/>
        </w:rPr>
      </w:pPr>
      <w:r w:rsidRPr="00482A30">
        <w:rPr>
          <w:rFonts w:cstheme="minorHAnsi"/>
          <w:i/>
          <w:iCs/>
          <w:sz w:val="16"/>
          <w:szCs w:val="16"/>
        </w:rPr>
        <w:t xml:space="preserve">Demonstrate the effective, safe work habits and inter-personal communication skills required by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82A30" w:rsidRPr="00482A30" w:rsidRDefault="00482A30" w:rsidP="00482A30">
      <w:pPr>
        <w:pStyle w:val="ListParagraph"/>
        <w:contextualSpacing/>
        <w:rPr>
          <w:rFonts w:cstheme="minorHAnsi"/>
          <w:i/>
          <w:iCs/>
          <w:sz w:val="16"/>
          <w:szCs w:val="16"/>
        </w:rPr>
      </w:pPr>
      <w:proofErr w:type="gramStart"/>
      <w:r w:rsidRPr="00482A30">
        <w:rPr>
          <w:rFonts w:cstheme="minorHAnsi"/>
          <w:i/>
          <w:iCs/>
          <w:sz w:val="16"/>
          <w:szCs w:val="16"/>
        </w:rPr>
        <w:t>employers</w:t>
      </w:r>
      <w:proofErr w:type="gramEnd"/>
      <w:r w:rsidRPr="00482A30">
        <w:rPr>
          <w:rFonts w:cstheme="minorHAnsi"/>
          <w:i/>
          <w:iCs/>
          <w:sz w:val="16"/>
          <w:szCs w:val="16"/>
        </w:rPr>
        <w:t xml:space="preserve"> in the recreational land management industry.</w:t>
      </w:r>
    </w:p>
    <w:p w:rsidR="00482A30" w:rsidRDefault="00482A30" w:rsidP="005E5CF9">
      <w:pPr>
        <w:spacing w:after="0" w:line="240" w:lineRule="auto"/>
      </w:pPr>
      <w:r>
        <w:t>A.S. Degree: Soil Science</w:t>
      </w:r>
    </w:p>
    <w:p w:rsidR="00482A30" w:rsidRDefault="00482A30" w:rsidP="005E5CF9">
      <w:pPr>
        <w:spacing w:after="0" w:line="240" w:lineRule="auto"/>
      </w:pPr>
    </w:p>
    <w:p w:rsidR="00482A30" w:rsidRDefault="00482A30" w:rsidP="00482A30">
      <w:pPr>
        <w:numPr>
          <w:ilvl w:val="0"/>
          <w:numId w:val="18"/>
        </w:numPr>
        <w:spacing w:after="0" w:line="240" w:lineRule="auto"/>
        <w:rPr>
          <w:sz w:val="16"/>
          <w:szCs w:val="16"/>
        </w:rPr>
      </w:pPr>
      <w:r>
        <w:rPr>
          <w:sz w:val="16"/>
          <w:szCs w:val="16"/>
        </w:rPr>
        <w:t>E</w:t>
      </w:r>
      <w:r w:rsidRPr="00482A30">
        <w:rPr>
          <w:sz w:val="16"/>
          <w:szCs w:val="16"/>
        </w:rPr>
        <w:t xml:space="preserve">mploy the scientific method to solve problems in the laboratory and in the natural </w:t>
      </w:r>
      <w:r>
        <w:rPr>
          <w:sz w:val="16"/>
          <w:szCs w:val="16"/>
        </w:rPr>
        <w:tab/>
      </w:r>
      <w:r>
        <w:rPr>
          <w:sz w:val="16"/>
          <w:szCs w:val="16"/>
        </w:rPr>
        <w:tab/>
        <w:t>N/A</w:t>
      </w:r>
      <w:r>
        <w:rPr>
          <w:sz w:val="16"/>
          <w:szCs w:val="16"/>
        </w:rPr>
        <w:tab/>
      </w:r>
      <w:r>
        <w:rPr>
          <w:sz w:val="16"/>
          <w:szCs w:val="16"/>
        </w:rPr>
        <w:tab/>
      </w:r>
      <w:proofErr w:type="spellStart"/>
      <w:r>
        <w:rPr>
          <w:sz w:val="16"/>
          <w:szCs w:val="16"/>
        </w:rPr>
        <w:t>N/A</w:t>
      </w:r>
      <w:proofErr w:type="spellEnd"/>
    </w:p>
    <w:p w:rsidR="00482A30" w:rsidRDefault="00482A30" w:rsidP="00482A30">
      <w:pPr>
        <w:spacing w:after="0" w:line="240" w:lineRule="auto"/>
        <w:ind w:left="720"/>
        <w:rPr>
          <w:sz w:val="16"/>
          <w:szCs w:val="16"/>
        </w:rPr>
      </w:pPr>
      <w:proofErr w:type="gramStart"/>
      <w:r w:rsidRPr="00482A30">
        <w:rPr>
          <w:sz w:val="16"/>
          <w:szCs w:val="16"/>
        </w:rPr>
        <w:t>environment</w:t>
      </w:r>
      <w:proofErr w:type="gramEnd"/>
      <w:r w:rsidRPr="00482A30">
        <w:rPr>
          <w:sz w:val="16"/>
          <w:szCs w:val="16"/>
        </w:rPr>
        <w:t>.</w:t>
      </w:r>
      <w:r>
        <w:rPr>
          <w:sz w:val="16"/>
          <w:szCs w:val="16"/>
        </w:rPr>
        <w:tab/>
      </w:r>
    </w:p>
    <w:p w:rsidR="00482A30" w:rsidRDefault="00482A30" w:rsidP="00482A30">
      <w:pPr>
        <w:spacing w:after="0" w:line="240" w:lineRule="auto"/>
        <w:ind w:left="720"/>
        <w:rPr>
          <w:sz w:val="16"/>
          <w:szCs w:val="16"/>
        </w:rPr>
      </w:pPr>
    </w:p>
    <w:p w:rsidR="00482A30" w:rsidRDefault="00482A30" w:rsidP="00482A30">
      <w:pPr>
        <w:numPr>
          <w:ilvl w:val="0"/>
          <w:numId w:val="18"/>
        </w:numPr>
        <w:spacing w:after="0" w:line="240" w:lineRule="auto"/>
        <w:rPr>
          <w:sz w:val="16"/>
          <w:szCs w:val="16"/>
        </w:rPr>
      </w:pPr>
      <w:r w:rsidRPr="00482A30">
        <w:rPr>
          <w:sz w:val="16"/>
          <w:szCs w:val="16"/>
        </w:rPr>
        <w:t xml:space="preserve">Apply the principles of ecology, soil science, </w:t>
      </w:r>
      <w:proofErr w:type="spellStart"/>
      <w:r w:rsidRPr="00482A30">
        <w:rPr>
          <w:sz w:val="16"/>
          <w:szCs w:val="16"/>
        </w:rPr>
        <w:t>silviculture</w:t>
      </w:r>
      <w:proofErr w:type="spellEnd"/>
      <w:r w:rsidRPr="00482A30">
        <w:rPr>
          <w:sz w:val="16"/>
          <w:szCs w:val="16"/>
        </w:rPr>
        <w:t>, cartography, and facilities maintenance</w:t>
      </w:r>
      <w:r>
        <w:rPr>
          <w:sz w:val="16"/>
          <w:szCs w:val="16"/>
        </w:rPr>
        <w:tab/>
        <w:t>N/A</w:t>
      </w:r>
      <w:r>
        <w:rPr>
          <w:sz w:val="16"/>
          <w:szCs w:val="16"/>
        </w:rPr>
        <w:tab/>
      </w:r>
      <w:r>
        <w:rPr>
          <w:sz w:val="16"/>
          <w:szCs w:val="16"/>
        </w:rPr>
        <w:tab/>
      </w:r>
      <w:proofErr w:type="spellStart"/>
      <w:r>
        <w:rPr>
          <w:sz w:val="16"/>
          <w:szCs w:val="16"/>
        </w:rPr>
        <w:t>N/A</w:t>
      </w:r>
      <w:proofErr w:type="spellEnd"/>
      <w:r w:rsidRPr="00482A30">
        <w:rPr>
          <w:sz w:val="16"/>
          <w:szCs w:val="16"/>
        </w:rPr>
        <w:t xml:space="preserve"> </w:t>
      </w:r>
    </w:p>
    <w:p w:rsidR="00482A30" w:rsidRDefault="00482A30" w:rsidP="00482A30">
      <w:pPr>
        <w:spacing w:after="0" w:line="240" w:lineRule="auto"/>
        <w:ind w:left="720"/>
        <w:rPr>
          <w:sz w:val="16"/>
          <w:szCs w:val="16"/>
        </w:rPr>
      </w:pPr>
      <w:proofErr w:type="gramStart"/>
      <w:r w:rsidRPr="00482A30">
        <w:rPr>
          <w:sz w:val="16"/>
          <w:szCs w:val="16"/>
        </w:rPr>
        <w:t>and</w:t>
      </w:r>
      <w:proofErr w:type="gramEnd"/>
      <w:r w:rsidRPr="00482A30">
        <w:rPr>
          <w:sz w:val="16"/>
          <w:szCs w:val="16"/>
        </w:rPr>
        <w:t xml:space="preserve"> development to sustainable resources management problems.</w:t>
      </w:r>
    </w:p>
    <w:p w:rsidR="00482A30" w:rsidRDefault="00482A30" w:rsidP="00482A30">
      <w:pPr>
        <w:spacing w:after="0" w:line="240" w:lineRule="auto"/>
        <w:ind w:left="720"/>
        <w:rPr>
          <w:sz w:val="16"/>
          <w:szCs w:val="16"/>
        </w:rPr>
      </w:pPr>
    </w:p>
    <w:p w:rsidR="00482A30" w:rsidRPr="00482A30" w:rsidRDefault="00482A30" w:rsidP="00482A30">
      <w:pPr>
        <w:numPr>
          <w:ilvl w:val="0"/>
          <w:numId w:val="18"/>
        </w:numPr>
        <w:spacing w:after="0" w:line="240" w:lineRule="auto"/>
      </w:pPr>
      <w:r w:rsidRPr="00482A30">
        <w:rPr>
          <w:sz w:val="16"/>
          <w:szCs w:val="16"/>
        </w:rPr>
        <w:t xml:space="preserve">Employ environmental stewardship as an operational philosophy for resource management, </w:t>
      </w:r>
      <w:r>
        <w:rPr>
          <w:sz w:val="16"/>
          <w:szCs w:val="16"/>
        </w:rPr>
        <w:tab/>
        <w:t>N/A</w:t>
      </w:r>
      <w:r>
        <w:rPr>
          <w:sz w:val="16"/>
          <w:szCs w:val="16"/>
        </w:rPr>
        <w:tab/>
      </w:r>
      <w:r>
        <w:rPr>
          <w:sz w:val="16"/>
          <w:szCs w:val="16"/>
        </w:rPr>
        <w:tab/>
      </w:r>
      <w:proofErr w:type="spellStart"/>
      <w:r>
        <w:rPr>
          <w:sz w:val="16"/>
          <w:szCs w:val="16"/>
        </w:rPr>
        <w:t>N/A</w:t>
      </w:r>
      <w:proofErr w:type="spellEnd"/>
    </w:p>
    <w:p w:rsidR="00482A30" w:rsidRPr="00482A30" w:rsidRDefault="00482A30" w:rsidP="00482A30">
      <w:pPr>
        <w:spacing w:after="0" w:line="240" w:lineRule="auto"/>
        <w:ind w:left="720"/>
      </w:pPr>
      <w:proofErr w:type="gramStart"/>
      <w:r w:rsidRPr="00482A30">
        <w:rPr>
          <w:sz w:val="16"/>
          <w:szCs w:val="16"/>
        </w:rPr>
        <w:t>public</w:t>
      </w:r>
      <w:proofErr w:type="gramEnd"/>
      <w:r w:rsidRPr="00482A30">
        <w:rPr>
          <w:sz w:val="16"/>
          <w:szCs w:val="16"/>
        </w:rPr>
        <w:t xml:space="preserve"> education of natural resources, and wildlife management.</w:t>
      </w:r>
    </w:p>
    <w:p w:rsidR="00482A30" w:rsidRDefault="00482A30" w:rsidP="00482A30">
      <w:pPr>
        <w:spacing w:before="100" w:beforeAutospacing="1" w:after="0" w:line="240" w:lineRule="auto"/>
        <w:ind w:left="720"/>
      </w:pPr>
    </w:p>
    <w:p w:rsidR="00482A30" w:rsidRDefault="00482A30" w:rsidP="005E5CF9">
      <w:pPr>
        <w:spacing w:after="0" w:line="240" w:lineRule="auto"/>
      </w:pPr>
      <w:r>
        <w:t>Certificate of Achievement: Recreational Land Management</w:t>
      </w:r>
    </w:p>
    <w:p w:rsidR="00482A30" w:rsidRDefault="00482A30" w:rsidP="005E5CF9">
      <w:pPr>
        <w:spacing w:after="0" w:line="240" w:lineRule="auto"/>
      </w:pPr>
    </w:p>
    <w:p w:rsidR="00482A30" w:rsidRDefault="00482A30" w:rsidP="00482A30">
      <w:pPr>
        <w:pStyle w:val="ListParagraph"/>
        <w:numPr>
          <w:ilvl w:val="0"/>
          <w:numId w:val="19"/>
        </w:numPr>
        <w:autoSpaceDE w:val="0"/>
        <w:autoSpaceDN w:val="0"/>
        <w:adjustRightInd w:val="0"/>
        <w:spacing w:line="240" w:lineRule="auto"/>
        <w:contextualSpacing/>
        <w:rPr>
          <w:rFonts w:cstheme="minorHAnsi"/>
          <w:i/>
          <w:iCs/>
          <w:sz w:val="16"/>
          <w:szCs w:val="16"/>
        </w:rPr>
      </w:pPr>
      <w:r w:rsidRPr="00482A30">
        <w:rPr>
          <w:rFonts w:cstheme="minorHAnsi"/>
          <w:i/>
          <w:iCs/>
          <w:sz w:val="16"/>
          <w:szCs w:val="16"/>
        </w:rPr>
        <w:t xml:space="preserve">Practice safe work habits in an employment setting, including handling and storage of hazardous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82A30" w:rsidRDefault="00482A30" w:rsidP="00482A30">
      <w:pPr>
        <w:pStyle w:val="ListParagraph"/>
        <w:autoSpaceDE w:val="0"/>
        <w:autoSpaceDN w:val="0"/>
        <w:adjustRightInd w:val="0"/>
        <w:spacing w:line="240" w:lineRule="auto"/>
        <w:contextualSpacing/>
        <w:rPr>
          <w:rFonts w:cstheme="minorHAnsi"/>
          <w:i/>
          <w:iCs/>
          <w:sz w:val="16"/>
          <w:szCs w:val="16"/>
        </w:rPr>
      </w:pPr>
      <w:proofErr w:type="gramStart"/>
      <w:r w:rsidRPr="00482A30">
        <w:rPr>
          <w:rFonts w:cstheme="minorHAnsi"/>
          <w:i/>
          <w:iCs/>
          <w:sz w:val="16"/>
          <w:szCs w:val="16"/>
        </w:rPr>
        <w:t>materials</w:t>
      </w:r>
      <w:proofErr w:type="gramEnd"/>
      <w:r w:rsidRPr="00482A30">
        <w:rPr>
          <w:rFonts w:cstheme="minorHAnsi"/>
          <w:i/>
          <w:iCs/>
          <w:sz w:val="16"/>
          <w:szCs w:val="16"/>
        </w:rPr>
        <w:t xml:space="preserve"> and operation of basic tools and equipment.</w:t>
      </w:r>
      <w:r w:rsidRPr="00482A30">
        <w:rPr>
          <w:rFonts w:cstheme="minorHAnsi"/>
          <w:i/>
          <w:iCs/>
          <w:sz w:val="16"/>
          <w:szCs w:val="16"/>
        </w:rPr>
        <w:tab/>
      </w:r>
    </w:p>
    <w:p w:rsidR="00482A30" w:rsidRPr="00482A30" w:rsidRDefault="00482A30" w:rsidP="00482A30">
      <w:pPr>
        <w:pStyle w:val="ListParagraph"/>
        <w:autoSpaceDE w:val="0"/>
        <w:autoSpaceDN w:val="0"/>
        <w:adjustRightInd w:val="0"/>
        <w:spacing w:line="240" w:lineRule="auto"/>
        <w:contextualSpacing/>
        <w:rPr>
          <w:rFonts w:cstheme="minorHAnsi"/>
          <w:i/>
          <w:iCs/>
          <w:sz w:val="16"/>
          <w:szCs w:val="16"/>
        </w:rPr>
      </w:pPr>
    </w:p>
    <w:p w:rsidR="00482A30" w:rsidRDefault="00482A30" w:rsidP="00482A30">
      <w:pPr>
        <w:pStyle w:val="ListParagraph"/>
        <w:numPr>
          <w:ilvl w:val="0"/>
          <w:numId w:val="19"/>
        </w:numPr>
        <w:autoSpaceDE w:val="0"/>
        <w:autoSpaceDN w:val="0"/>
        <w:adjustRightInd w:val="0"/>
        <w:spacing w:line="240" w:lineRule="auto"/>
        <w:contextualSpacing/>
        <w:rPr>
          <w:rFonts w:cstheme="minorHAnsi"/>
          <w:i/>
          <w:iCs/>
          <w:sz w:val="16"/>
          <w:szCs w:val="16"/>
        </w:rPr>
      </w:pPr>
      <w:r w:rsidRPr="00482A30">
        <w:rPr>
          <w:rFonts w:cstheme="minorHAnsi"/>
          <w:i/>
          <w:iCs/>
          <w:sz w:val="16"/>
          <w:szCs w:val="16"/>
        </w:rPr>
        <w:t xml:space="preserve">Apply forestry and land management skills for technical employment in the natural resource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82A30" w:rsidRDefault="00482A30" w:rsidP="00482A30">
      <w:pPr>
        <w:pStyle w:val="ListParagraph"/>
        <w:autoSpaceDE w:val="0"/>
        <w:autoSpaceDN w:val="0"/>
        <w:adjustRightInd w:val="0"/>
        <w:spacing w:line="240" w:lineRule="auto"/>
        <w:contextualSpacing/>
        <w:rPr>
          <w:rFonts w:cstheme="minorHAnsi"/>
          <w:i/>
          <w:iCs/>
          <w:sz w:val="16"/>
          <w:szCs w:val="16"/>
        </w:rPr>
      </w:pPr>
      <w:proofErr w:type="gramStart"/>
      <w:r w:rsidRPr="00482A30">
        <w:rPr>
          <w:rFonts w:cstheme="minorHAnsi"/>
          <w:i/>
          <w:iCs/>
          <w:sz w:val="16"/>
          <w:szCs w:val="16"/>
        </w:rPr>
        <w:t>management</w:t>
      </w:r>
      <w:proofErr w:type="gramEnd"/>
      <w:r w:rsidRPr="00482A30">
        <w:rPr>
          <w:rFonts w:cstheme="minorHAnsi"/>
          <w:i/>
          <w:iCs/>
          <w:sz w:val="16"/>
          <w:szCs w:val="16"/>
        </w:rPr>
        <w:t>.</w:t>
      </w:r>
      <w:r w:rsidRPr="00482A30">
        <w:rPr>
          <w:rFonts w:cstheme="minorHAnsi"/>
          <w:i/>
          <w:iCs/>
          <w:sz w:val="16"/>
          <w:szCs w:val="16"/>
        </w:rPr>
        <w:tab/>
      </w:r>
    </w:p>
    <w:p w:rsidR="00482A30" w:rsidRPr="00482A30" w:rsidRDefault="00482A30" w:rsidP="00482A30">
      <w:pPr>
        <w:pStyle w:val="ListParagraph"/>
        <w:autoSpaceDE w:val="0"/>
        <w:autoSpaceDN w:val="0"/>
        <w:adjustRightInd w:val="0"/>
        <w:spacing w:line="240" w:lineRule="auto"/>
        <w:contextualSpacing/>
        <w:rPr>
          <w:rFonts w:cstheme="minorHAnsi"/>
          <w:i/>
          <w:iCs/>
          <w:sz w:val="16"/>
          <w:szCs w:val="16"/>
        </w:rPr>
      </w:pPr>
    </w:p>
    <w:p w:rsidR="00482A30" w:rsidRDefault="00482A30" w:rsidP="00482A30">
      <w:pPr>
        <w:pStyle w:val="ListParagraph"/>
        <w:numPr>
          <w:ilvl w:val="0"/>
          <w:numId w:val="19"/>
        </w:numPr>
        <w:autoSpaceDE w:val="0"/>
        <w:autoSpaceDN w:val="0"/>
        <w:adjustRightInd w:val="0"/>
        <w:spacing w:line="240" w:lineRule="auto"/>
        <w:contextualSpacing/>
        <w:rPr>
          <w:rFonts w:cstheme="minorHAnsi"/>
          <w:i/>
          <w:iCs/>
          <w:sz w:val="16"/>
          <w:szCs w:val="16"/>
        </w:rPr>
      </w:pPr>
      <w:r w:rsidRPr="00482A30">
        <w:rPr>
          <w:rFonts w:cstheme="minorHAnsi"/>
          <w:i/>
          <w:iCs/>
          <w:sz w:val="16"/>
          <w:szCs w:val="16"/>
        </w:rPr>
        <w:t xml:space="preserve">Apply the principles of ecology, soil science, </w:t>
      </w:r>
      <w:proofErr w:type="spellStart"/>
      <w:r w:rsidRPr="00482A30">
        <w:rPr>
          <w:rFonts w:cstheme="minorHAnsi"/>
          <w:i/>
          <w:iCs/>
          <w:sz w:val="16"/>
          <w:szCs w:val="16"/>
        </w:rPr>
        <w:t>silviculture</w:t>
      </w:r>
      <w:proofErr w:type="spellEnd"/>
      <w:r w:rsidRPr="00482A30">
        <w:rPr>
          <w:rFonts w:cstheme="minorHAnsi"/>
          <w:i/>
          <w:iCs/>
          <w:sz w:val="16"/>
          <w:szCs w:val="16"/>
        </w:rPr>
        <w:t xml:space="preserve">, cartography, and facilities maintenance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82A30" w:rsidRDefault="00482A30" w:rsidP="00482A30">
      <w:pPr>
        <w:pStyle w:val="ListParagraph"/>
        <w:autoSpaceDE w:val="0"/>
        <w:autoSpaceDN w:val="0"/>
        <w:adjustRightInd w:val="0"/>
        <w:spacing w:line="240" w:lineRule="auto"/>
        <w:contextualSpacing/>
        <w:rPr>
          <w:rFonts w:cstheme="minorHAnsi"/>
          <w:i/>
          <w:iCs/>
          <w:sz w:val="16"/>
          <w:szCs w:val="16"/>
        </w:rPr>
      </w:pPr>
      <w:proofErr w:type="gramStart"/>
      <w:r w:rsidRPr="00482A30">
        <w:rPr>
          <w:rFonts w:cstheme="minorHAnsi"/>
          <w:i/>
          <w:iCs/>
          <w:sz w:val="16"/>
          <w:szCs w:val="16"/>
        </w:rPr>
        <w:t>and</w:t>
      </w:r>
      <w:proofErr w:type="gramEnd"/>
      <w:r w:rsidRPr="00482A30">
        <w:rPr>
          <w:rFonts w:cstheme="minorHAnsi"/>
          <w:i/>
          <w:iCs/>
          <w:sz w:val="16"/>
          <w:szCs w:val="16"/>
        </w:rPr>
        <w:t xml:space="preserve"> development to sustainable resources management problems.</w:t>
      </w:r>
    </w:p>
    <w:p w:rsidR="00482A30" w:rsidRPr="00482A30" w:rsidRDefault="00482A30" w:rsidP="00482A30">
      <w:pPr>
        <w:pStyle w:val="ListParagraph"/>
        <w:autoSpaceDE w:val="0"/>
        <w:autoSpaceDN w:val="0"/>
        <w:adjustRightInd w:val="0"/>
        <w:spacing w:line="240" w:lineRule="auto"/>
        <w:contextualSpacing/>
        <w:rPr>
          <w:rFonts w:cstheme="minorHAnsi"/>
          <w:i/>
          <w:iCs/>
          <w:sz w:val="16"/>
          <w:szCs w:val="16"/>
        </w:rPr>
      </w:pPr>
      <w:r w:rsidRPr="00482A30">
        <w:rPr>
          <w:rFonts w:cstheme="minorHAnsi"/>
          <w:i/>
          <w:iCs/>
          <w:sz w:val="16"/>
          <w:szCs w:val="16"/>
        </w:rPr>
        <w:tab/>
      </w:r>
    </w:p>
    <w:p w:rsidR="00482A30" w:rsidRDefault="00482A30" w:rsidP="00482A30">
      <w:pPr>
        <w:pStyle w:val="ListParagraph"/>
        <w:numPr>
          <w:ilvl w:val="0"/>
          <w:numId w:val="19"/>
        </w:numPr>
        <w:autoSpaceDE w:val="0"/>
        <w:autoSpaceDN w:val="0"/>
        <w:adjustRightInd w:val="0"/>
        <w:spacing w:line="240" w:lineRule="auto"/>
        <w:contextualSpacing/>
        <w:rPr>
          <w:rFonts w:cstheme="minorHAnsi"/>
          <w:i/>
          <w:iCs/>
          <w:sz w:val="16"/>
          <w:szCs w:val="16"/>
        </w:rPr>
      </w:pPr>
      <w:r w:rsidRPr="00482A30">
        <w:rPr>
          <w:rFonts w:cstheme="minorHAnsi"/>
          <w:i/>
          <w:iCs/>
          <w:sz w:val="16"/>
          <w:szCs w:val="16"/>
        </w:rPr>
        <w:t xml:space="preserve">Develop environmental stewardship as an operational philosophy for resource management, </w:t>
      </w:r>
      <w:r>
        <w:rPr>
          <w:rFonts w:cstheme="minorHAnsi"/>
          <w:i/>
          <w:iCs/>
          <w:sz w:val="16"/>
          <w:szCs w:val="16"/>
        </w:rPr>
        <w:tab/>
        <w:t>N/A</w:t>
      </w:r>
      <w:r>
        <w:rPr>
          <w:rFonts w:cstheme="minorHAnsi"/>
          <w:i/>
          <w:iCs/>
          <w:sz w:val="16"/>
          <w:szCs w:val="16"/>
        </w:rPr>
        <w:tab/>
      </w:r>
      <w:r>
        <w:rPr>
          <w:rFonts w:cstheme="minorHAnsi"/>
          <w:i/>
          <w:iCs/>
          <w:sz w:val="16"/>
          <w:szCs w:val="16"/>
        </w:rPr>
        <w:tab/>
        <w:t>N/A</w:t>
      </w:r>
      <w:bookmarkStart w:id="0" w:name="_GoBack"/>
      <w:bookmarkEnd w:id="0"/>
    </w:p>
    <w:p w:rsidR="00482A30" w:rsidRPr="00482A30" w:rsidRDefault="00482A30" w:rsidP="00482A30">
      <w:pPr>
        <w:pStyle w:val="ListParagraph"/>
        <w:autoSpaceDE w:val="0"/>
        <w:autoSpaceDN w:val="0"/>
        <w:adjustRightInd w:val="0"/>
        <w:spacing w:line="240" w:lineRule="auto"/>
        <w:contextualSpacing/>
        <w:rPr>
          <w:rFonts w:cstheme="minorHAnsi"/>
          <w:i/>
          <w:iCs/>
          <w:sz w:val="16"/>
          <w:szCs w:val="16"/>
        </w:rPr>
      </w:pPr>
      <w:proofErr w:type="gramStart"/>
      <w:r w:rsidRPr="00482A30">
        <w:rPr>
          <w:rFonts w:cstheme="minorHAnsi"/>
          <w:i/>
          <w:iCs/>
          <w:sz w:val="16"/>
          <w:szCs w:val="16"/>
        </w:rPr>
        <w:t>public</w:t>
      </w:r>
      <w:proofErr w:type="gramEnd"/>
      <w:r w:rsidRPr="00482A30">
        <w:rPr>
          <w:rFonts w:cstheme="minorHAnsi"/>
          <w:i/>
          <w:iCs/>
          <w:sz w:val="16"/>
          <w:szCs w:val="16"/>
        </w:rPr>
        <w:t xml:space="preserve"> education of natural resources, and wildlife management.</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D2" w:rsidRDefault="006345D2" w:rsidP="002A3C9D">
      <w:pPr>
        <w:spacing w:after="0" w:line="240" w:lineRule="auto"/>
      </w:pPr>
      <w:r>
        <w:separator/>
      </w:r>
    </w:p>
  </w:endnote>
  <w:endnote w:type="continuationSeparator" w:id="0">
    <w:p w:rsidR="006345D2" w:rsidRDefault="006345D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482A30">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D2" w:rsidRDefault="006345D2" w:rsidP="002A3C9D">
      <w:pPr>
        <w:spacing w:after="0" w:line="240" w:lineRule="auto"/>
      </w:pPr>
      <w:r>
        <w:separator/>
      </w:r>
    </w:p>
  </w:footnote>
  <w:footnote w:type="continuationSeparator" w:id="0">
    <w:p w:rsidR="006345D2" w:rsidRDefault="006345D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8D00F4" w:rsidP="00BE69DE">
    <w:pPr>
      <w:pStyle w:val="Header"/>
      <w:rPr>
        <w:b/>
        <w:sz w:val="30"/>
        <w:szCs w:val="30"/>
      </w:rPr>
    </w:pPr>
    <w:r>
      <w:rPr>
        <w:b/>
        <w:sz w:val="30"/>
        <w:szCs w:val="30"/>
      </w:rPr>
      <w:t>NATURAL RESOURCES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542FC"/>
    <w:multiLevelType w:val="hybridMultilevel"/>
    <w:tmpl w:val="E0BC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F452B2"/>
    <w:multiLevelType w:val="multilevel"/>
    <w:tmpl w:val="8B5CCA2E"/>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9E0249"/>
    <w:multiLevelType w:val="hybridMultilevel"/>
    <w:tmpl w:val="AB92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4"/>
  </w:num>
  <w:num w:numId="5">
    <w:abstractNumId w:val="7"/>
  </w:num>
  <w:num w:numId="6">
    <w:abstractNumId w:val="14"/>
  </w:num>
  <w:num w:numId="7">
    <w:abstractNumId w:val="6"/>
  </w:num>
  <w:num w:numId="8">
    <w:abstractNumId w:val="16"/>
  </w:num>
  <w:num w:numId="9">
    <w:abstractNumId w:val="3"/>
  </w:num>
  <w:num w:numId="10">
    <w:abstractNumId w:val="9"/>
  </w:num>
  <w:num w:numId="11">
    <w:abstractNumId w:val="12"/>
  </w:num>
  <w:num w:numId="12">
    <w:abstractNumId w:val="17"/>
  </w:num>
  <w:num w:numId="13">
    <w:abstractNumId w:val="11"/>
  </w:num>
  <w:num w:numId="14">
    <w:abstractNumId w:val="2"/>
  </w:num>
  <w:num w:numId="15">
    <w:abstractNumId w:val="0"/>
  </w:num>
  <w:num w:numId="16">
    <w:abstractNumId w:val="8"/>
  </w:num>
  <w:num w:numId="17">
    <w:abstractNumId w:val="18"/>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82A3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45D2"/>
    <w:rsid w:val="00635DBB"/>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A6F6D"/>
    <w:rsid w:val="007C32EB"/>
    <w:rsid w:val="007E3AC8"/>
    <w:rsid w:val="007E4496"/>
    <w:rsid w:val="007E732E"/>
    <w:rsid w:val="007F3CA2"/>
    <w:rsid w:val="007F4033"/>
    <w:rsid w:val="007F78D5"/>
    <w:rsid w:val="00806C0B"/>
    <w:rsid w:val="0083446C"/>
    <w:rsid w:val="0084288E"/>
    <w:rsid w:val="008552B9"/>
    <w:rsid w:val="00855589"/>
    <w:rsid w:val="008816CA"/>
    <w:rsid w:val="00892ABC"/>
    <w:rsid w:val="008A16A7"/>
    <w:rsid w:val="008D00F4"/>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2014-07-10T21:10:00Z</dcterms:created>
  <dcterms:modified xsi:type="dcterms:W3CDTF">2014-07-10T22:03:00Z</dcterms:modified>
</cp:coreProperties>
</file>