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9A2547" w:rsidRDefault="009A2547" w:rsidP="005E5CF9">
      <w:pPr>
        <w:spacing w:after="0" w:line="240" w:lineRule="auto"/>
      </w:pPr>
      <w:r>
        <w:t>A.S. Degree: Computer Electronics</w:t>
      </w:r>
    </w:p>
    <w:p w:rsidR="009A2547" w:rsidRPr="009A2547" w:rsidRDefault="009A2547" w:rsidP="005E5CF9">
      <w:pPr>
        <w:spacing w:after="0" w:line="240" w:lineRule="auto"/>
        <w:rPr>
          <w:sz w:val="16"/>
          <w:szCs w:val="16"/>
        </w:rPr>
      </w:pPr>
    </w:p>
    <w:p w:rsidR="009A2547" w:rsidRDefault="009A2547" w:rsidP="009A2547">
      <w:pPr>
        <w:pStyle w:val="ListParagraph"/>
        <w:numPr>
          <w:ilvl w:val="0"/>
          <w:numId w:val="17"/>
        </w:numPr>
        <w:contextualSpacing/>
        <w:rPr>
          <w:rFonts w:cstheme="minorHAnsi"/>
          <w:i/>
          <w:sz w:val="16"/>
          <w:szCs w:val="16"/>
        </w:rPr>
      </w:pPr>
      <w:r w:rsidRPr="009A2547">
        <w:rPr>
          <w:rFonts w:cstheme="minorHAnsi"/>
          <w:i/>
          <w:sz w:val="16"/>
          <w:szCs w:val="16"/>
        </w:rPr>
        <w:t xml:space="preserve">Work successfully in the computer service &amp; repair and telecommunication industries. </w:t>
      </w:r>
      <w:r>
        <w:rPr>
          <w:rFonts w:cstheme="minorHAnsi"/>
          <w:i/>
          <w:sz w:val="16"/>
          <w:szCs w:val="16"/>
        </w:rPr>
        <w:tab/>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9A2547" w:rsidRPr="009A2547" w:rsidRDefault="009A2547" w:rsidP="009A2547">
      <w:pPr>
        <w:pStyle w:val="ListParagraph"/>
        <w:contextualSpacing/>
        <w:rPr>
          <w:rFonts w:cstheme="minorHAnsi"/>
          <w:i/>
          <w:sz w:val="16"/>
          <w:szCs w:val="16"/>
        </w:rPr>
      </w:pPr>
    </w:p>
    <w:p w:rsidR="009A2547" w:rsidRPr="009A2547" w:rsidRDefault="009A2547" w:rsidP="009A2547">
      <w:pPr>
        <w:pStyle w:val="ListParagraph"/>
        <w:numPr>
          <w:ilvl w:val="0"/>
          <w:numId w:val="17"/>
        </w:numPr>
        <w:contextualSpacing/>
        <w:rPr>
          <w:rFonts w:cstheme="minorHAnsi"/>
          <w:i/>
        </w:rPr>
      </w:pPr>
      <w:r w:rsidRPr="009A2547">
        <w:rPr>
          <w:rFonts w:cstheme="minorHAnsi"/>
          <w:i/>
          <w:sz w:val="16"/>
          <w:szCs w:val="16"/>
        </w:rPr>
        <w:t xml:space="preserve">Perform basic computer hardware and telecommunication installations and repairs in </w:t>
      </w:r>
      <w:r>
        <w:rPr>
          <w:rFonts w:cstheme="minorHAnsi"/>
          <w:i/>
          <w:sz w:val="16"/>
          <w:szCs w:val="16"/>
        </w:rPr>
        <w:tab/>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9A2547" w:rsidRPr="006E7868" w:rsidRDefault="009A2547" w:rsidP="009A2547">
      <w:pPr>
        <w:pStyle w:val="ListParagraph"/>
        <w:contextualSpacing/>
        <w:rPr>
          <w:rFonts w:cstheme="minorHAnsi"/>
          <w:i/>
        </w:rPr>
      </w:pPr>
      <w:proofErr w:type="gramStart"/>
      <w:r w:rsidRPr="009A2547">
        <w:rPr>
          <w:rFonts w:cstheme="minorHAnsi"/>
          <w:i/>
          <w:sz w:val="16"/>
          <w:szCs w:val="16"/>
        </w:rPr>
        <w:t>accordance</w:t>
      </w:r>
      <w:proofErr w:type="gramEnd"/>
      <w:r w:rsidRPr="009A2547">
        <w:rPr>
          <w:rFonts w:cstheme="minorHAnsi"/>
          <w:i/>
          <w:sz w:val="16"/>
          <w:szCs w:val="16"/>
        </w:rPr>
        <w:t xml:space="preserve"> with commonly accepted industry practices. </w:t>
      </w:r>
    </w:p>
    <w:p w:rsidR="009A2547" w:rsidRDefault="009A2547" w:rsidP="005E5CF9">
      <w:pPr>
        <w:spacing w:after="0" w:line="240" w:lineRule="auto"/>
      </w:pPr>
      <w:r>
        <w:t>Certificate of Achievement: Electronics Technology-Computer Electronics</w:t>
      </w:r>
    </w:p>
    <w:p w:rsidR="009A2547" w:rsidRPr="009A2547" w:rsidRDefault="009A2547" w:rsidP="005E5CF9">
      <w:pPr>
        <w:spacing w:after="0" w:line="240" w:lineRule="auto"/>
        <w:rPr>
          <w:sz w:val="16"/>
          <w:szCs w:val="16"/>
        </w:rPr>
      </w:pPr>
    </w:p>
    <w:p w:rsidR="009A2547" w:rsidRPr="009A2547" w:rsidRDefault="009A2547" w:rsidP="009A2547">
      <w:pPr>
        <w:pStyle w:val="ListParagraph"/>
        <w:numPr>
          <w:ilvl w:val="0"/>
          <w:numId w:val="18"/>
        </w:numPr>
        <w:spacing w:after="0" w:line="240" w:lineRule="auto"/>
        <w:contextualSpacing/>
      </w:pPr>
      <w:r w:rsidRPr="009A2547">
        <w:rPr>
          <w:rFonts w:cstheme="minorHAnsi"/>
          <w:i/>
          <w:sz w:val="16"/>
          <w:szCs w:val="16"/>
        </w:rPr>
        <w:t xml:space="preserve">Work successfully in the computer service &amp; repair and telecommunication industries. </w:t>
      </w:r>
      <w:r>
        <w:rPr>
          <w:rFonts w:cstheme="minorHAnsi"/>
          <w:i/>
          <w:sz w:val="16"/>
          <w:szCs w:val="16"/>
        </w:rPr>
        <w:tab/>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9A2547" w:rsidRPr="009A2547" w:rsidRDefault="009A2547" w:rsidP="009A2547">
      <w:pPr>
        <w:pStyle w:val="ListParagraph"/>
        <w:spacing w:after="0" w:line="240" w:lineRule="auto"/>
        <w:contextualSpacing/>
      </w:pPr>
    </w:p>
    <w:p w:rsidR="009A2547" w:rsidRPr="009A2547" w:rsidRDefault="009A2547" w:rsidP="009A2547">
      <w:pPr>
        <w:pStyle w:val="ListParagraph"/>
        <w:numPr>
          <w:ilvl w:val="0"/>
          <w:numId w:val="18"/>
        </w:numPr>
        <w:spacing w:after="0" w:line="240" w:lineRule="auto"/>
        <w:contextualSpacing/>
      </w:pPr>
      <w:r w:rsidRPr="009A2547">
        <w:rPr>
          <w:rFonts w:cstheme="minorHAnsi"/>
          <w:i/>
          <w:sz w:val="16"/>
          <w:szCs w:val="16"/>
        </w:rPr>
        <w:t>Perform basic computer hardware and telecommunication installations and repairs in</w:t>
      </w:r>
      <w:r>
        <w:rPr>
          <w:rFonts w:cstheme="minorHAnsi"/>
          <w:i/>
          <w:sz w:val="16"/>
          <w:szCs w:val="16"/>
        </w:rPr>
        <w:tab/>
      </w:r>
      <w:r>
        <w:rPr>
          <w:rFonts w:cstheme="minorHAnsi"/>
          <w:i/>
          <w:sz w:val="16"/>
          <w:szCs w:val="16"/>
        </w:rPr>
        <w:tab/>
        <w:t>N/A</w:t>
      </w:r>
      <w:r>
        <w:rPr>
          <w:rFonts w:cstheme="minorHAnsi"/>
          <w:i/>
          <w:sz w:val="16"/>
          <w:szCs w:val="16"/>
        </w:rPr>
        <w:tab/>
      </w:r>
      <w:r>
        <w:rPr>
          <w:rFonts w:cstheme="minorHAnsi"/>
          <w:i/>
          <w:sz w:val="16"/>
          <w:szCs w:val="16"/>
        </w:rPr>
        <w:tab/>
        <w:t>N/A</w:t>
      </w:r>
      <w:bookmarkStart w:id="0" w:name="_GoBack"/>
      <w:bookmarkEnd w:id="0"/>
    </w:p>
    <w:p w:rsidR="001E2EC2" w:rsidRPr="001E2EC2" w:rsidRDefault="009A2547" w:rsidP="009A2547">
      <w:pPr>
        <w:pStyle w:val="ListParagraph"/>
        <w:spacing w:after="0" w:line="240" w:lineRule="auto"/>
        <w:contextualSpacing/>
        <w:sectPr w:rsidR="001E2EC2" w:rsidRPr="001E2EC2">
          <w:pgSz w:w="12240" w:h="15840"/>
          <w:pgMar w:top="1440" w:right="1440" w:bottom="1440" w:left="1440" w:header="720" w:footer="720" w:gutter="0"/>
          <w:cols w:space="720"/>
          <w:docGrid w:linePitch="360"/>
        </w:sectPr>
      </w:pPr>
      <w:r w:rsidRPr="009A2547">
        <w:rPr>
          <w:rFonts w:cstheme="minorHAnsi"/>
          <w:i/>
          <w:sz w:val="16"/>
          <w:szCs w:val="16"/>
        </w:rPr>
        <w:t xml:space="preserve"> </w:t>
      </w:r>
      <w:proofErr w:type="gramStart"/>
      <w:r w:rsidRPr="009A2547">
        <w:rPr>
          <w:rFonts w:cstheme="minorHAnsi"/>
          <w:i/>
          <w:sz w:val="16"/>
          <w:szCs w:val="16"/>
        </w:rPr>
        <w:t>accordance</w:t>
      </w:r>
      <w:proofErr w:type="gramEnd"/>
      <w:r w:rsidRPr="009A2547">
        <w:rPr>
          <w:rFonts w:cstheme="minorHAnsi"/>
          <w:i/>
          <w:sz w:val="16"/>
          <w:szCs w:val="16"/>
        </w:rPr>
        <w:t xml:space="preserve"> with commonly accepted industry practices.</w:t>
      </w:r>
      <w:r w:rsidR="001E2EC2">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F2D" w:rsidRDefault="00035F2D" w:rsidP="002A3C9D">
      <w:pPr>
        <w:spacing w:after="0" w:line="240" w:lineRule="auto"/>
      </w:pPr>
      <w:r>
        <w:separator/>
      </w:r>
    </w:p>
  </w:endnote>
  <w:endnote w:type="continuationSeparator" w:id="0">
    <w:p w:rsidR="00035F2D" w:rsidRDefault="00035F2D"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9A2547">
      <w:rPr>
        <w:noProof/>
      </w:rPr>
      <w:t>2</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F2D" w:rsidRDefault="00035F2D" w:rsidP="002A3C9D">
      <w:pPr>
        <w:spacing w:after="0" w:line="240" w:lineRule="auto"/>
      </w:pPr>
      <w:r>
        <w:separator/>
      </w:r>
    </w:p>
  </w:footnote>
  <w:footnote w:type="continuationSeparator" w:id="0">
    <w:p w:rsidR="00035F2D" w:rsidRDefault="00035F2D"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9A2547" w:rsidP="00BE69DE">
    <w:pPr>
      <w:pStyle w:val="Header"/>
      <w:rPr>
        <w:b/>
        <w:sz w:val="30"/>
        <w:szCs w:val="30"/>
      </w:rPr>
    </w:pPr>
    <w:r>
      <w:rPr>
        <w:b/>
        <w:sz w:val="30"/>
        <w:szCs w:val="30"/>
      </w:rPr>
      <w:t>COMPUTER ELECTRONICS</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B3ADA">
      <w:rPr>
        <w:b/>
        <w:i/>
        <w:sz w:val="24"/>
        <w:szCs w:val="24"/>
      </w:rPr>
      <w:t>Fall</w:t>
    </w:r>
    <w:r>
      <w:rPr>
        <w:b/>
        <w:i/>
        <w:sz w:val="24"/>
        <w:szCs w:val="24"/>
      </w:rPr>
      <w:t xml:space="preserve">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FC136C7"/>
    <w:multiLevelType w:val="hybridMultilevel"/>
    <w:tmpl w:val="CAEE8148"/>
    <w:lvl w:ilvl="0" w:tplc="36D0340C">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4C4D6EF3"/>
    <w:multiLevelType w:val="hybridMultilevel"/>
    <w:tmpl w:val="9DDC6E00"/>
    <w:lvl w:ilvl="0" w:tplc="66C64390">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14"/>
  </w:num>
  <w:num w:numId="4">
    <w:abstractNumId w:val="3"/>
  </w:num>
  <w:num w:numId="5">
    <w:abstractNumId w:val="7"/>
  </w:num>
  <w:num w:numId="6">
    <w:abstractNumId w:val="15"/>
  </w:num>
  <w:num w:numId="7">
    <w:abstractNumId w:val="6"/>
  </w:num>
  <w:num w:numId="8">
    <w:abstractNumId w:val="16"/>
  </w:num>
  <w:num w:numId="9">
    <w:abstractNumId w:val="2"/>
  </w:num>
  <w:num w:numId="10">
    <w:abstractNumId w:val="9"/>
  </w:num>
  <w:num w:numId="11">
    <w:abstractNumId w:val="13"/>
  </w:num>
  <w:num w:numId="12">
    <w:abstractNumId w:val="17"/>
  </w:num>
  <w:num w:numId="13">
    <w:abstractNumId w:val="12"/>
  </w:num>
  <w:num w:numId="14">
    <w:abstractNumId w:val="1"/>
  </w:num>
  <w:num w:numId="15">
    <w:abstractNumId w:val="0"/>
  </w:num>
  <w:num w:numId="16">
    <w:abstractNumId w:val="8"/>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35F2D"/>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B3EC4"/>
    <w:rsid w:val="001C3DD3"/>
    <w:rsid w:val="001E2EC2"/>
    <w:rsid w:val="001F210D"/>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635"/>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72E77"/>
    <w:rsid w:val="00575185"/>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569E2"/>
    <w:rsid w:val="0077493E"/>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935E71"/>
    <w:rsid w:val="00956C81"/>
    <w:rsid w:val="00982FFB"/>
    <w:rsid w:val="0098346B"/>
    <w:rsid w:val="0098402E"/>
    <w:rsid w:val="0099356B"/>
    <w:rsid w:val="009A2547"/>
    <w:rsid w:val="009A27FE"/>
    <w:rsid w:val="009B3ADA"/>
    <w:rsid w:val="009C54D9"/>
    <w:rsid w:val="009C79E2"/>
    <w:rsid w:val="009D2132"/>
    <w:rsid w:val="00A014E4"/>
    <w:rsid w:val="00A14608"/>
    <w:rsid w:val="00A25146"/>
    <w:rsid w:val="00A40FFF"/>
    <w:rsid w:val="00AA09C3"/>
    <w:rsid w:val="00AA35EF"/>
    <w:rsid w:val="00AB79F9"/>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3</cp:revision>
  <cp:lastPrinted>2013-04-02T19:35:00Z</cp:lastPrinted>
  <dcterms:created xsi:type="dcterms:W3CDTF">2014-06-12T21:00:00Z</dcterms:created>
  <dcterms:modified xsi:type="dcterms:W3CDTF">2014-06-12T21:06:00Z</dcterms:modified>
</cp:coreProperties>
</file>