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03" w:rsidRDefault="009752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CA4E8A" wp14:editId="5E33C2D9">
            <wp:extent cx="1438275" cy="653761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yccd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32" cy="6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03" w:rsidRDefault="00A271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103" w:rsidRDefault="00291700" w:rsidP="00291700">
      <w:pPr>
        <w:pStyle w:val="Heading1"/>
        <w:ind w:left="0"/>
        <w:jc w:val="center"/>
      </w:pPr>
      <w:r>
        <w:t>Strong Workforce Program Proposal</w:t>
      </w:r>
      <w:r w:rsidR="00AC666E">
        <w:t xml:space="preserve"> Instructions</w:t>
      </w:r>
      <w:r w:rsidR="00F229EF">
        <w:t xml:space="preserve"> </w:t>
      </w:r>
      <w:r w:rsidR="00624221">
        <w:t>2017-18</w:t>
      </w:r>
      <w:r w:rsidR="00DE19B4">
        <w:t xml:space="preserve"> and 2018-19</w:t>
      </w:r>
    </w:p>
    <w:p w:rsidR="00291700" w:rsidRPr="007057ED" w:rsidRDefault="00291700" w:rsidP="00291700">
      <w:pPr>
        <w:pStyle w:val="Heading1"/>
        <w:ind w:left="0"/>
        <w:rPr>
          <w:sz w:val="16"/>
        </w:rPr>
      </w:pPr>
    </w:p>
    <w:p w:rsidR="00624221" w:rsidRPr="00624221" w:rsidRDefault="00F229EF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624221">
        <w:rPr>
          <w:rFonts w:ascii="Times New Roman" w:hAnsi="Times New Roman" w:cs="Times New Roman"/>
          <w:b w:val="0"/>
        </w:rPr>
        <w:t>T</w:t>
      </w:r>
      <w:r w:rsidR="00291700" w:rsidRPr="00624221">
        <w:rPr>
          <w:rFonts w:ascii="Times New Roman" w:hAnsi="Times New Roman" w:cs="Times New Roman"/>
          <w:b w:val="0"/>
        </w:rPr>
        <w:t>h</w:t>
      </w:r>
      <w:r w:rsidRPr="00624221">
        <w:rPr>
          <w:rFonts w:ascii="Times New Roman" w:hAnsi="Times New Roman" w:cs="Times New Roman"/>
          <w:b w:val="0"/>
        </w:rPr>
        <w:t xml:space="preserve">e </w:t>
      </w:r>
      <w:r w:rsidR="00727B49">
        <w:rPr>
          <w:rFonts w:ascii="Times New Roman" w:hAnsi="Times New Roman" w:cs="Times New Roman"/>
          <w:b w:val="0"/>
        </w:rPr>
        <w:t>2017-18</w:t>
      </w:r>
      <w:r w:rsidRPr="00624221">
        <w:rPr>
          <w:rFonts w:ascii="Times New Roman" w:hAnsi="Times New Roman" w:cs="Times New Roman"/>
          <w:b w:val="0"/>
        </w:rPr>
        <w:t xml:space="preserve"> proposal form is designed to </w:t>
      </w:r>
      <w:r w:rsidR="00624221" w:rsidRPr="00624221">
        <w:rPr>
          <w:rFonts w:ascii="Times New Roman" w:hAnsi="Times New Roman" w:cs="Times New Roman"/>
          <w:b w:val="0"/>
        </w:rPr>
        <w:t>capture</w:t>
      </w:r>
      <w:r w:rsidRPr="00624221">
        <w:rPr>
          <w:rFonts w:ascii="Times New Roman" w:hAnsi="Times New Roman" w:cs="Times New Roman"/>
          <w:b w:val="0"/>
        </w:rPr>
        <w:t xml:space="preserve"> the information </w:t>
      </w:r>
      <w:r w:rsidR="00AE3983" w:rsidRPr="00624221">
        <w:rPr>
          <w:rFonts w:ascii="Times New Roman" w:hAnsi="Times New Roman" w:cs="Times New Roman"/>
          <w:b w:val="0"/>
        </w:rPr>
        <w:t xml:space="preserve">we </w:t>
      </w:r>
      <w:r w:rsidR="00355E57" w:rsidRPr="00624221">
        <w:rPr>
          <w:rFonts w:ascii="Times New Roman" w:hAnsi="Times New Roman" w:cs="Times New Roman"/>
          <w:b w:val="0"/>
        </w:rPr>
        <w:t>must</w:t>
      </w:r>
      <w:r w:rsidR="00AE3983" w:rsidRPr="00624221">
        <w:rPr>
          <w:rFonts w:ascii="Times New Roman" w:hAnsi="Times New Roman" w:cs="Times New Roman"/>
          <w:b w:val="0"/>
        </w:rPr>
        <w:t xml:space="preserve"> provide</w:t>
      </w:r>
      <w:r w:rsidR="00355E57" w:rsidRPr="00624221">
        <w:rPr>
          <w:rFonts w:ascii="Times New Roman" w:hAnsi="Times New Roman" w:cs="Times New Roman"/>
          <w:b w:val="0"/>
        </w:rPr>
        <w:t xml:space="preserve"> </w:t>
      </w:r>
      <w:r w:rsidR="00824129">
        <w:rPr>
          <w:rFonts w:ascii="Times New Roman" w:hAnsi="Times New Roman" w:cs="Times New Roman"/>
          <w:b w:val="0"/>
        </w:rPr>
        <w:t xml:space="preserve">to the state </w:t>
      </w:r>
      <w:r w:rsidR="00AE3983" w:rsidRPr="00624221">
        <w:rPr>
          <w:rFonts w:ascii="Times New Roman" w:hAnsi="Times New Roman" w:cs="Times New Roman"/>
          <w:b w:val="0"/>
        </w:rPr>
        <w:t xml:space="preserve">through the Strong Workforce Local Shares </w:t>
      </w:r>
      <w:r w:rsidR="00624221" w:rsidRPr="00624221">
        <w:rPr>
          <w:rFonts w:ascii="Times New Roman" w:hAnsi="Times New Roman" w:cs="Times New Roman"/>
          <w:b w:val="0"/>
        </w:rPr>
        <w:t>application</w:t>
      </w:r>
      <w:r w:rsidR="00AE3983" w:rsidRPr="00624221">
        <w:rPr>
          <w:rFonts w:ascii="Times New Roman" w:hAnsi="Times New Roman" w:cs="Times New Roman"/>
          <w:b w:val="0"/>
        </w:rPr>
        <w:t xml:space="preserve"> platform.</w:t>
      </w:r>
      <w:r w:rsidR="00291700" w:rsidRPr="00624221">
        <w:rPr>
          <w:rFonts w:ascii="Times New Roman" w:hAnsi="Times New Roman" w:cs="Times New Roman"/>
          <w:b w:val="0"/>
        </w:rPr>
        <w:t xml:space="preserve"> </w:t>
      </w:r>
      <w:r w:rsidR="004F7044">
        <w:rPr>
          <w:rFonts w:ascii="Times New Roman" w:hAnsi="Times New Roman" w:cs="Times New Roman"/>
          <w:b w:val="0"/>
        </w:rPr>
        <w:t xml:space="preserve">A </w:t>
      </w:r>
      <w:r w:rsidR="00021A9E">
        <w:rPr>
          <w:rFonts w:ascii="Times New Roman" w:hAnsi="Times New Roman" w:cs="Times New Roman"/>
          <w:b w:val="0"/>
        </w:rPr>
        <w:t xml:space="preserve">required </w:t>
      </w:r>
      <w:r w:rsidR="004F7044">
        <w:rPr>
          <w:rFonts w:ascii="Times New Roman" w:hAnsi="Times New Roman" w:cs="Times New Roman"/>
          <w:b w:val="0"/>
        </w:rPr>
        <w:t xml:space="preserve">budget template is </w:t>
      </w:r>
      <w:r w:rsidR="00727B49">
        <w:rPr>
          <w:rFonts w:ascii="Times New Roman" w:hAnsi="Times New Roman" w:cs="Times New Roman"/>
          <w:b w:val="0"/>
        </w:rPr>
        <w:t>attached</w:t>
      </w:r>
      <w:r w:rsidR="00021A9E">
        <w:rPr>
          <w:rFonts w:ascii="Times New Roman" w:hAnsi="Times New Roman" w:cs="Times New Roman"/>
          <w:b w:val="0"/>
        </w:rPr>
        <w:t>.</w:t>
      </w:r>
    </w:p>
    <w:p w:rsidR="00624221" w:rsidRPr="007057ED" w:rsidRDefault="00624221" w:rsidP="00624221">
      <w:pPr>
        <w:pStyle w:val="Heading1"/>
        <w:ind w:left="0"/>
        <w:rPr>
          <w:rFonts w:ascii="Times New Roman" w:hAnsi="Times New Roman" w:cs="Times New Roman"/>
          <w:b w:val="0"/>
          <w:sz w:val="10"/>
        </w:rPr>
      </w:pPr>
    </w:p>
    <w:p w:rsidR="00624221" w:rsidRDefault="004F7044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Colleges</w:t>
      </w:r>
      <w:r w:rsidR="00624221" w:rsidRPr="00624221">
        <w:rPr>
          <w:rFonts w:ascii="Times New Roman" w:hAnsi="Times New Roman" w:cs="Times New Roman"/>
          <w:b w:val="0"/>
        </w:rPr>
        <w:t xml:space="preserve"> will receive future </w:t>
      </w:r>
      <w:r w:rsidR="00021A9E">
        <w:rPr>
          <w:rFonts w:ascii="Times New Roman" w:hAnsi="Times New Roman" w:cs="Times New Roman"/>
          <w:b w:val="0"/>
        </w:rPr>
        <w:t xml:space="preserve">SW </w:t>
      </w:r>
      <w:r w:rsidR="00624221" w:rsidRPr="00624221">
        <w:rPr>
          <w:rFonts w:ascii="Times New Roman" w:hAnsi="Times New Roman" w:cs="Times New Roman"/>
          <w:b w:val="0"/>
        </w:rPr>
        <w:t>funding based on</w:t>
      </w:r>
      <w:r w:rsidR="007E29FF">
        <w:rPr>
          <w:rFonts w:ascii="Times New Roman" w:hAnsi="Times New Roman" w:cs="Times New Roman"/>
          <w:b w:val="0"/>
        </w:rPr>
        <w:t xml:space="preserve"> </w:t>
      </w:r>
      <w:r w:rsidR="007E29FF">
        <w:rPr>
          <w:rFonts w:ascii="Times New Roman" w:hAnsi="Times New Roman" w:cs="Times New Roman"/>
        </w:rPr>
        <w:t>increasing</w:t>
      </w:r>
      <w:r w:rsidR="00624221" w:rsidRPr="00624221">
        <w:rPr>
          <w:rFonts w:ascii="Times New Roman" w:hAnsi="Times New Roman" w:cs="Times New Roman"/>
          <w:b w:val="0"/>
        </w:rPr>
        <w:t xml:space="preserve"> </w:t>
      </w:r>
      <w:r w:rsidR="00624221">
        <w:rPr>
          <w:rFonts w:ascii="Times New Roman" w:hAnsi="Times New Roman" w:cs="Times New Roman"/>
        </w:rPr>
        <w:t>the number of students who enroll</w:t>
      </w:r>
      <w:r w:rsidR="00624221" w:rsidRPr="00624221">
        <w:rPr>
          <w:rFonts w:ascii="Times New Roman" w:hAnsi="Times New Roman" w:cs="Times New Roman"/>
        </w:rPr>
        <w:t>, complet</w:t>
      </w:r>
      <w:r w:rsidR="00624221">
        <w:rPr>
          <w:rFonts w:ascii="Times New Roman" w:hAnsi="Times New Roman" w:cs="Times New Roman"/>
        </w:rPr>
        <w:t>e</w:t>
      </w:r>
      <w:r w:rsidR="00624221" w:rsidRPr="00624221">
        <w:rPr>
          <w:rFonts w:ascii="Times New Roman" w:hAnsi="Times New Roman" w:cs="Times New Roman"/>
        </w:rPr>
        <w:t xml:space="preserve">, and </w:t>
      </w:r>
      <w:r w:rsidR="00727B49">
        <w:rPr>
          <w:rFonts w:ascii="Times New Roman" w:hAnsi="Times New Roman" w:cs="Times New Roman"/>
        </w:rPr>
        <w:t>place in</w:t>
      </w:r>
      <w:r w:rsidR="00624221">
        <w:rPr>
          <w:rFonts w:ascii="Times New Roman" w:hAnsi="Times New Roman" w:cs="Times New Roman"/>
        </w:rPr>
        <w:t xml:space="preserve"> CTE </w:t>
      </w:r>
      <w:r w:rsidR="00624221" w:rsidRPr="00624221">
        <w:rPr>
          <w:rFonts w:ascii="Times New Roman" w:hAnsi="Times New Roman" w:cs="Times New Roman"/>
        </w:rPr>
        <w:t>job</w:t>
      </w:r>
      <w:r w:rsidR="00624221">
        <w:rPr>
          <w:rFonts w:ascii="Times New Roman" w:hAnsi="Times New Roman" w:cs="Times New Roman"/>
        </w:rPr>
        <w:t>s</w:t>
      </w:r>
      <w:r w:rsidR="00624221" w:rsidRPr="00624221">
        <w:rPr>
          <w:rFonts w:ascii="Times New Roman" w:hAnsi="Times New Roman" w:cs="Times New Roman"/>
          <w:b w:val="0"/>
        </w:rPr>
        <w:t xml:space="preserve">. </w:t>
      </w:r>
      <w:r w:rsidR="00624221">
        <w:rPr>
          <w:rFonts w:ascii="Times New Roman" w:hAnsi="Times New Roman" w:cs="Times New Roman"/>
          <w:b w:val="0"/>
        </w:rPr>
        <w:t>Requests for funding that are only to enhance current programs without including a plan to increase enrollment, completion, or job placement will not be competitive.</w:t>
      </w:r>
    </w:p>
    <w:p w:rsidR="00727B49" w:rsidRPr="007057ED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2"/>
        </w:rPr>
      </w:pPr>
    </w:p>
    <w:p w:rsidR="00727B49" w:rsidRPr="00DF03FC" w:rsidRDefault="00727B49" w:rsidP="00BF0608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color w:val="C00000"/>
        </w:rPr>
      </w:pPr>
      <w:r w:rsidRPr="00727B49">
        <w:rPr>
          <w:rFonts w:ascii="Times New Roman" w:hAnsi="Times New Roman" w:cs="Times New Roman"/>
        </w:rPr>
        <w:t>Timeline:</w:t>
      </w:r>
      <w:r w:rsidR="00DF03FC">
        <w:rPr>
          <w:rFonts w:ascii="Times New Roman" w:hAnsi="Times New Roman" w:cs="Times New Roman"/>
        </w:rPr>
        <w:t xml:space="preserve">  </w:t>
      </w:r>
      <w:r w:rsidR="00BF0608" w:rsidRPr="00624221">
        <w:rPr>
          <w:rFonts w:ascii="Times New Roman" w:hAnsi="Times New Roman" w:cs="Times New Roman"/>
          <w:b w:val="0"/>
        </w:rPr>
        <w:t xml:space="preserve">Each college will review and prioritize submitted program proposals. A combined </w:t>
      </w:r>
      <w:r w:rsidR="00082647">
        <w:rPr>
          <w:rFonts w:ascii="Times New Roman" w:hAnsi="Times New Roman" w:cs="Times New Roman"/>
          <w:b w:val="0"/>
        </w:rPr>
        <w:t xml:space="preserve">committee from both </w:t>
      </w:r>
      <w:r w:rsidR="00BF0608" w:rsidRPr="00624221">
        <w:rPr>
          <w:rFonts w:ascii="Times New Roman" w:hAnsi="Times New Roman" w:cs="Times New Roman"/>
          <w:b w:val="0"/>
        </w:rPr>
        <w:t>college</w:t>
      </w:r>
      <w:r w:rsidR="00082647">
        <w:rPr>
          <w:rFonts w:ascii="Times New Roman" w:hAnsi="Times New Roman" w:cs="Times New Roman"/>
          <w:b w:val="0"/>
        </w:rPr>
        <w:t>s</w:t>
      </w:r>
      <w:r w:rsidR="00BF0608" w:rsidRPr="00624221">
        <w:rPr>
          <w:rFonts w:ascii="Times New Roman" w:hAnsi="Times New Roman" w:cs="Times New Roman"/>
          <w:b w:val="0"/>
        </w:rPr>
        <w:t xml:space="preserve"> will make final recommendations for funding.</w:t>
      </w:r>
      <w:r w:rsidR="00BF0608">
        <w:rPr>
          <w:rFonts w:ascii="Times New Roman" w:hAnsi="Times New Roman" w:cs="Times New Roman"/>
          <w:b w:val="0"/>
        </w:rPr>
        <w:t xml:space="preserve"> </w:t>
      </w:r>
    </w:p>
    <w:p w:rsidR="00727B49" w:rsidRPr="00DF03FC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90"/>
      </w:tblGrid>
      <w:tr w:rsidR="00456B66" w:rsidTr="007057ED">
        <w:trPr>
          <w:trHeight w:val="346"/>
        </w:trPr>
        <w:tc>
          <w:tcPr>
            <w:tcW w:w="2335" w:type="dxa"/>
            <w:vAlign w:val="center"/>
          </w:tcPr>
          <w:p w:rsidR="00456B66" w:rsidRPr="00082647" w:rsidRDefault="00456B66" w:rsidP="00FC08BC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>Late August</w:t>
            </w:r>
          </w:p>
        </w:tc>
        <w:tc>
          <w:tcPr>
            <w:tcW w:w="729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Kickoff for 2017-18 Strong Workforce Proposal Process (forms and procedures)</w:t>
            </w:r>
          </w:p>
        </w:tc>
      </w:tr>
      <w:tr w:rsidR="00456B66" w:rsidTr="007057ED">
        <w:trPr>
          <w:trHeight w:val="346"/>
        </w:trPr>
        <w:tc>
          <w:tcPr>
            <w:tcW w:w="2335" w:type="dxa"/>
            <w:vAlign w:val="center"/>
          </w:tcPr>
          <w:p w:rsidR="00456B66" w:rsidRPr="00082647" w:rsidRDefault="00456B66" w:rsidP="00FC08BC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>September-</w:t>
            </w:r>
            <w:r w:rsidR="00021A9E" w:rsidRPr="00082647">
              <w:rPr>
                <w:rFonts w:ascii="Times New Roman" w:hAnsi="Times New Roman" w:cs="Times New Roman"/>
                <w:b w:val="0"/>
              </w:rPr>
              <w:t>November</w:t>
            </w:r>
          </w:p>
        </w:tc>
        <w:tc>
          <w:tcPr>
            <w:tcW w:w="729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456B66">
              <w:rPr>
                <w:rFonts w:ascii="Times New Roman" w:hAnsi="Times New Roman" w:cs="Times New Roman"/>
                <w:b w:val="0"/>
              </w:rPr>
              <w:t>Technical Assistance for proposal development</w:t>
            </w:r>
          </w:p>
        </w:tc>
      </w:tr>
      <w:tr w:rsidR="00456B66" w:rsidTr="007057ED">
        <w:trPr>
          <w:trHeight w:val="346"/>
        </w:trPr>
        <w:tc>
          <w:tcPr>
            <w:tcW w:w="2335" w:type="dxa"/>
            <w:vAlign w:val="center"/>
          </w:tcPr>
          <w:p w:rsidR="00456B66" w:rsidRPr="00082647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082647">
              <w:rPr>
                <w:rFonts w:ascii="Times New Roman" w:hAnsi="Times New Roman" w:cs="Times New Roman"/>
                <w:b w:val="0"/>
                <w:color w:val="0070C0"/>
              </w:rPr>
              <w:t>October (date TBD)</w:t>
            </w:r>
          </w:p>
        </w:tc>
        <w:tc>
          <w:tcPr>
            <w:tcW w:w="7290" w:type="dxa"/>
            <w:vAlign w:val="center"/>
          </w:tcPr>
          <w:p w:rsidR="00456B66" w:rsidRPr="00082647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082647">
              <w:rPr>
                <w:rFonts w:ascii="Times New Roman" w:hAnsi="Times New Roman" w:cs="Times New Roman"/>
                <w:b w:val="0"/>
                <w:color w:val="0070C0"/>
              </w:rPr>
              <w:t>Annual report due for 2016-17 projects</w:t>
            </w:r>
          </w:p>
        </w:tc>
      </w:tr>
      <w:tr w:rsidR="007057ED" w:rsidTr="007057ED">
        <w:trPr>
          <w:trHeight w:val="346"/>
        </w:trPr>
        <w:tc>
          <w:tcPr>
            <w:tcW w:w="2335" w:type="dxa"/>
            <w:vAlign w:val="center"/>
          </w:tcPr>
          <w:p w:rsidR="007057ED" w:rsidRPr="00082647" w:rsidRDefault="007057ED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October-November</w:t>
            </w:r>
          </w:p>
        </w:tc>
        <w:tc>
          <w:tcPr>
            <w:tcW w:w="7290" w:type="dxa"/>
            <w:vAlign w:val="center"/>
          </w:tcPr>
          <w:p w:rsidR="007057ED" w:rsidRDefault="007057ED" w:rsidP="00C6366F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Confer with </w:t>
            </w:r>
            <w:r w:rsidR="00C6366F">
              <w:rPr>
                <w:rFonts w:ascii="Times New Roman" w:hAnsi="Times New Roman" w:cs="Times New Roman"/>
                <w:b w:val="0"/>
              </w:rPr>
              <w:t xml:space="preserve">the college VP </w:t>
            </w:r>
            <w:r>
              <w:rPr>
                <w:rFonts w:ascii="Times New Roman" w:hAnsi="Times New Roman" w:cs="Times New Roman"/>
                <w:b w:val="0"/>
              </w:rPr>
              <w:t xml:space="preserve">of </w:t>
            </w:r>
            <w:r w:rsidR="00C6366F">
              <w:rPr>
                <w:rFonts w:ascii="Times New Roman" w:hAnsi="Times New Roman" w:cs="Times New Roman"/>
                <w:b w:val="0"/>
              </w:rPr>
              <w:t xml:space="preserve">College </w:t>
            </w:r>
            <w:r>
              <w:rPr>
                <w:rFonts w:ascii="Times New Roman" w:hAnsi="Times New Roman" w:cs="Times New Roman"/>
                <w:b w:val="0"/>
              </w:rPr>
              <w:t>Admin</w:t>
            </w:r>
            <w:r w:rsidR="00C6366F">
              <w:rPr>
                <w:rFonts w:ascii="Times New Roman" w:hAnsi="Times New Roman" w:cs="Times New Roman"/>
                <w:b w:val="0"/>
              </w:rPr>
              <w:t>istrative</w:t>
            </w:r>
            <w:r>
              <w:rPr>
                <w:rFonts w:ascii="Times New Roman" w:hAnsi="Times New Roman" w:cs="Times New Roman"/>
                <w:b w:val="0"/>
              </w:rPr>
              <w:t xml:space="preserve"> Services for preliminary approval </w:t>
            </w:r>
            <w:r w:rsidRPr="00C6366F">
              <w:rPr>
                <w:rFonts w:ascii="Times New Roman" w:hAnsi="Times New Roman" w:cs="Times New Roman"/>
                <w:b w:val="0"/>
                <w:u w:val="single"/>
              </w:rPr>
              <w:t>before getting any estimates</w:t>
            </w:r>
            <w:r>
              <w:rPr>
                <w:rFonts w:ascii="Times New Roman" w:hAnsi="Times New Roman" w:cs="Times New Roman"/>
                <w:b w:val="0"/>
              </w:rPr>
              <w:t xml:space="preserve"> for capital improvements</w:t>
            </w:r>
          </w:p>
        </w:tc>
      </w:tr>
      <w:tr w:rsidR="00456B66" w:rsidTr="007057ED">
        <w:trPr>
          <w:trHeight w:val="346"/>
        </w:trPr>
        <w:tc>
          <w:tcPr>
            <w:tcW w:w="2335" w:type="dxa"/>
            <w:vAlign w:val="center"/>
          </w:tcPr>
          <w:p w:rsidR="00456B66" w:rsidRPr="00C6366F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C6366F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7057ED" w:rsidRPr="00C6366F">
              <w:rPr>
                <w:rFonts w:ascii="Times New Roman" w:hAnsi="Times New Roman" w:cs="Times New Roman"/>
                <w:b w:val="0"/>
              </w:rPr>
              <w:t>November 29</w:t>
            </w:r>
            <w:r w:rsidR="00456B66" w:rsidRPr="00C6366F">
              <w:rPr>
                <w:rFonts w:ascii="Times New Roman" w:hAnsi="Times New Roman" w:cs="Times New Roman"/>
                <w:b w:val="0"/>
              </w:rPr>
              <w:t>, 2017</w:t>
            </w:r>
          </w:p>
        </w:tc>
        <w:tc>
          <w:tcPr>
            <w:tcW w:w="729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Proposals due to deans for review/revision </w:t>
            </w:r>
          </w:p>
        </w:tc>
      </w:tr>
      <w:tr w:rsidR="00456B66" w:rsidTr="007057ED">
        <w:trPr>
          <w:trHeight w:val="346"/>
        </w:trPr>
        <w:tc>
          <w:tcPr>
            <w:tcW w:w="2335" w:type="dxa"/>
            <w:vAlign w:val="center"/>
          </w:tcPr>
          <w:p w:rsidR="00456B66" w:rsidRPr="00C6366F" w:rsidRDefault="004357CB" w:rsidP="007057ED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C6366F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456B66" w:rsidRPr="00C6366F">
              <w:rPr>
                <w:rFonts w:ascii="Times New Roman" w:hAnsi="Times New Roman" w:cs="Times New Roman"/>
                <w:b w:val="0"/>
              </w:rPr>
              <w:t xml:space="preserve">December </w:t>
            </w:r>
            <w:r w:rsidR="007057ED" w:rsidRPr="00C6366F">
              <w:rPr>
                <w:rFonts w:ascii="Times New Roman" w:hAnsi="Times New Roman" w:cs="Times New Roman"/>
                <w:b w:val="0"/>
              </w:rPr>
              <w:t>6</w:t>
            </w:r>
            <w:r w:rsidR="00456B66" w:rsidRPr="00C6366F">
              <w:rPr>
                <w:rFonts w:ascii="Times New Roman" w:hAnsi="Times New Roman" w:cs="Times New Roman"/>
                <w:b w:val="0"/>
              </w:rPr>
              <w:t>, 2017</w:t>
            </w:r>
          </w:p>
        </w:tc>
        <w:tc>
          <w:tcPr>
            <w:tcW w:w="729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Proposals </w:t>
            </w:r>
            <w:r w:rsidR="004357CB">
              <w:rPr>
                <w:rFonts w:ascii="Times New Roman" w:hAnsi="Times New Roman" w:cs="Times New Roman"/>
                <w:b w:val="0"/>
              </w:rPr>
              <w:t xml:space="preserve">due </w:t>
            </w:r>
            <w:r>
              <w:rPr>
                <w:rFonts w:ascii="Times New Roman" w:hAnsi="Times New Roman" w:cs="Times New Roman"/>
                <w:b w:val="0"/>
              </w:rPr>
              <w:t xml:space="preserve">for </w:t>
            </w:r>
            <w:r w:rsidR="004357CB">
              <w:rPr>
                <w:rFonts w:ascii="Times New Roman" w:hAnsi="Times New Roman" w:cs="Times New Roman"/>
                <w:b w:val="0"/>
              </w:rPr>
              <w:t>college</w:t>
            </w:r>
            <w:r>
              <w:rPr>
                <w:rFonts w:ascii="Times New Roman" w:hAnsi="Times New Roman" w:cs="Times New Roman"/>
                <w:b w:val="0"/>
              </w:rPr>
              <w:t xml:space="preserve"> prioritization</w:t>
            </w:r>
            <w:r w:rsidR="004357CB">
              <w:rPr>
                <w:rFonts w:ascii="Times New Roman" w:hAnsi="Times New Roman" w:cs="Times New Roman"/>
                <w:b w:val="0"/>
              </w:rPr>
              <w:t xml:space="preserve"> to Office of Institutional Effectiveness</w:t>
            </w:r>
          </w:p>
        </w:tc>
      </w:tr>
      <w:tr w:rsidR="00456B66" w:rsidTr="007057ED">
        <w:trPr>
          <w:trHeight w:val="346"/>
        </w:trPr>
        <w:tc>
          <w:tcPr>
            <w:tcW w:w="2335" w:type="dxa"/>
            <w:vAlign w:val="center"/>
          </w:tcPr>
          <w:p w:rsidR="00456B66" w:rsidRPr="00C6366F" w:rsidRDefault="004357CB" w:rsidP="007057E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C6366F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7057ED" w:rsidRPr="00C6366F">
              <w:rPr>
                <w:rFonts w:ascii="Times New Roman" w:hAnsi="Times New Roman" w:cs="Times New Roman"/>
                <w:b w:val="0"/>
              </w:rPr>
              <w:t>December 15, 2017</w:t>
            </w:r>
          </w:p>
        </w:tc>
        <w:tc>
          <w:tcPr>
            <w:tcW w:w="7290" w:type="dxa"/>
            <w:vAlign w:val="center"/>
          </w:tcPr>
          <w:p w:rsidR="00456B66" w:rsidRP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Preliminary review of proposals by College/capital project estimates requested</w:t>
            </w:r>
          </w:p>
        </w:tc>
      </w:tr>
      <w:tr w:rsidR="004357CB" w:rsidTr="007057ED">
        <w:trPr>
          <w:trHeight w:val="346"/>
        </w:trPr>
        <w:tc>
          <w:tcPr>
            <w:tcW w:w="2335" w:type="dxa"/>
            <w:vAlign w:val="center"/>
          </w:tcPr>
          <w:p w:rsidR="004357CB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082647">
              <w:rPr>
                <w:rFonts w:ascii="Times New Roman" w:hAnsi="Times New Roman" w:cs="Times New Roman"/>
                <w:b w:val="0"/>
                <w:color w:val="0070C0"/>
              </w:rPr>
              <w:t>January (date TBD)</w:t>
            </w:r>
          </w:p>
        </w:tc>
        <w:tc>
          <w:tcPr>
            <w:tcW w:w="7290" w:type="dxa"/>
            <w:vAlign w:val="center"/>
          </w:tcPr>
          <w:p w:rsidR="004357CB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082647">
              <w:rPr>
                <w:rFonts w:ascii="Times New Roman" w:hAnsi="Times New Roman" w:cs="Times New Roman"/>
                <w:b w:val="0"/>
                <w:color w:val="0070C0"/>
              </w:rPr>
              <w:t>Final SW allocation</w:t>
            </w:r>
            <w:r w:rsidR="00082647">
              <w:rPr>
                <w:rFonts w:ascii="Times New Roman" w:hAnsi="Times New Roman" w:cs="Times New Roman"/>
                <w:b w:val="0"/>
                <w:color w:val="0070C0"/>
              </w:rPr>
              <w:t xml:space="preserve"> amounts </w:t>
            </w:r>
            <w:r w:rsidRPr="00082647">
              <w:rPr>
                <w:rFonts w:ascii="Times New Roman" w:hAnsi="Times New Roman" w:cs="Times New Roman"/>
                <w:b w:val="0"/>
                <w:color w:val="0070C0"/>
              </w:rPr>
              <w:t>published by State Chancellor’s Office</w:t>
            </w:r>
          </w:p>
        </w:tc>
      </w:tr>
      <w:tr w:rsidR="004357CB" w:rsidTr="007057ED">
        <w:trPr>
          <w:trHeight w:val="346"/>
        </w:trPr>
        <w:tc>
          <w:tcPr>
            <w:tcW w:w="2335" w:type="dxa"/>
            <w:vAlign w:val="center"/>
          </w:tcPr>
          <w:p w:rsidR="004357CB" w:rsidRPr="00EB782F" w:rsidRDefault="004357CB" w:rsidP="007057E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EB782F">
              <w:rPr>
                <w:rFonts w:ascii="Times New Roman" w:hAnsi="Times New Roman" w:cs="Times New Roman"/>
                <w:b w:val="0"/>
              </w:rPr>
              <w:t>By January 1</w:t>
            </w:r>
            <w:r w:rsidR="007057ED" w:rsidRPr="00EB782F">
              <w:rPr>
                <w:rFonts w:ascii="Times New Roman" w:hAnsi="Times New Roman" w:cs="Times New Roman"/>
                <w:b w:val="0"/>
              </w:rPr>
              <w:t>2</w:t>
            </w:r>
            <w:r w:rsidRPr="00EB782F">
              <w:rPr>
                <w:rFonts w:ascii="Times New Roman" w:hAnsi="Times New Roman" w:cs="Times New Roman"/>
                <w:b w:val="0"/>
              </w:rPr>
              <w:t>, 2018</w:t>
            </w:r>
          </w:p>
        </w:tc>
        <w:tc>
          <w:tcPr>
            <w:tcW w:w="7290" w:type="dxa"/>
            <w:vAlign w:val="center"/>
          </w:tcPr>
          <w:p w:rsid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Project presentations to answer questions and clarify projects (10 minutes</w:t>
            </w:r>
            <w:r w:rsidR="00286B90">
              <w:rPr>
                <w:rFonts w:ascii="Times New Roman" w:hAnsi="Times New Roman" w:cs="Times New Roman"/>
                <w:b w:val="0"/>
              </w:rPr>
              <w:t xml:space="preserve"> each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4357CB" w:rsidTr="007057ED">
        <w:trPr>
          <w:trHeight w:val="346"/>
        </w:trPr>
        <w:tc>
          <w:tcPr>
            <w:tcW w:w="2335" w:type="dxa"/>
            <w:vAlign w:val="center"/>
          </w:tcPr>
          <w:p w:rsidR="004357CB" w:rsidRPr="00EB782F" w:rsidRDefault="004357CB" w:rsidP="007057E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EB782F">
              <w:rPr>
                <w:rFonts w:ascii="Times New Roman" w:hAnsi="Times New Roman" w:cs="Times New Roman"/>
                <w:b w:val="0"/>
              </w:rPr>
              <w:t xml:space="preserve">By January </w:t>
            </w:r>
            <w:r w:rsidR="007057ED" w:rsidRPr="00EB782F">
              <w:rPr>
                <w:rFonts w:ascii="Times New Roman" w:hAnsi="Times New Roman" w:cs="Times New Roman"/>
                <w:b w:val="0"/>
              </w:rPr>
              <w:t>19</w:t>
            </w:r>
            <w:r w:rsidRPr="00EB782F">
              <w:rPr>
                <w:rFonts w:ascii="Times New Roman" w:hAnsi="Times New Roman" w:cs="Times New Roman"/>
                <w:b w:val="0"/>
              </w:rPr>
              <w:t>, 2018</w:t>
            </w:r>
          </w:p>
        </w:tc>
        <w:tc>
          <w:tcPr>
            <w:tcW w:w="7290" w:type="dxa"/>
            <w:vAlign w:val="center"/>
          </w:tcPr>
          <w:p w:rsid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Final projects determined for submission for both colleges</w:t>
            </w:r>
          </w:p>
        </w:tc>
      </w:tr>
      <w:tr w:rsidR="00456B66" w:rsidTr="007057ED">
        <w:trPr>
          <w:trHeight w:val="346"/>
        </w:trPr>
        <w:tc>
          <w:tcPr>
            <w:tcW w:w="2335" w:type="dxa"/>
            <w:vAlign w:val="center"/>
          </w:tcPr>
          <w:p w:rsidR="00456B66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456B66" w:rsidRPr="00082647">
              <w:rPr>
                <w:rFonts w:ascii="Times New Roman" w:hAnsi="Times New Roman" w:cs="Times New Roman"/>
                <w:b w:val="0"/>
              </w:rPr>
              <w:t>January 2</w:t>
            </w:r>
            <w:r w:rsidRPr="00082647">
              <w:rPr>
                <w:rFonts w:ascii="Times New Roman" w:hAnsi="Times New Roman" w:cs="Times New Roman"/>
                <w:b w:val="0"/>
              </w:rPr>
              <w:t>9</w:t>
            </w:r>
            <w:r w:rsidR="00456B66" w:rsidRPr="00082647">
              <w:rPr>
                <w:rFonts w:ascii="Times New Roman" w:hAnsi="Times New Roman" w:cs="Times New Roman"/>
                <w:b w:val="0"/>
              </w:rPr>
              <w:t>, 2018</w:t>
            </w:r>
          </w:p>
        </w:tc>
        <w:tc>
          <w:tcPr>
            <w:tcW w:w="729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Districtwide projects submitted to State Chancellor’s Office</w:t>
            </w:r>
          </w:p>
        </w:tc>
      </w:tr>
    </w:tbl>
    <w:p w:rsidR="00727B49" w:rsidRPr="007057ED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sz w:val="20"/>
        </w:rPr>
      </w:pPr>
    </w:p>
    <w:p w:rsidR="00021A9E" w:rsidRPr="00333CFD" w:rsidRDefault="00021A9E" w:rsidP="00021A9E">
      <w:pPr>
        <w:pStyle w:val="Heading1"/>
        <w:shd w:val="clear" w:color="auto" w:fill="D9D9D9" w:themeFill="background1" w:themeFillShade="D9"/>
        <w:spacing w:line="276" w:lineRule="auto"/>
        <w:ind w:left="0"/>
        <w:rPr>
          <w:rFonts w:cs="Arial"/>
        </w:rPr>
      </w:pPr>
      <w:r w:rsidRPr="00333CFD">
        <w:rPr>
          <w:rFonts w:cs="Arial"/>
        </w:rPr>
        <w:t>1) Program Need</w:t>
      </w:r>
    </w:p>
    <w:p w:rsidR="00021A9E" w:rsidRPr="007057ED" w:rsidRDefault="00021A9E" w:rsidP="009752AF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6"/>
        </w:rPr>
      </w:pPr>
    </w:p>
    <w:p w:rsidR="009C1CD5" w:rsidRPr="00C6366F" w:rsidRDefault="007057ED" w:rsidP="00082647">
      <w:pPr>
        <w:pStyle w:val="Heading1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021A9E">
        <w:rPr>
          <w:rFonts w:ascii="Times New Roman" w:hAnsi="Times New Roman" w:cs="Times New Roman"/>
          <w:b w:val="0"/>
        </w:rPr>
        <w:t xml:space="preserve">he State Chancellor’s office requires documentation of substantial </w:t>
      </w:r>
      <w:r w:rsidR="00021A9E" w:rsidRPr="00C6366F">
        <w:rPr>
          <w:rFonts w:ascii="Times New Roman" w:hAnsi="Times New Roman" w:cs="Times New Roman"/>
          <w:b w:val="0"/>
        </w:rPr>
        <w:t xml:space="preserve">labor market need. </w:t>
      </w:r>
      <w:r w:rsidRPr="00C6366F">
        <w:rPr>
          <w:rFonts w:ascii="Times New Roman" w:hAnsi="Times New Roman" w:cs="Times New Roman"/>
          <w:b w:val="0"/>
        </w:rPr>
        <w:t>YCCD is focused on</w:t>
      </w:r>
      <w:r w:rsidR="00021A9E" w:rsidRPr="00C6366F">
        <w:rPr>
          <w:rFonts w:ascii="Times New Roman" w:hAnsi="Times New Roman" w:cs="Times New Roman"/>
          <w:b w:val="0"/>
        </w:rPr>
        <w:t xml:space="preserve"> </w:t>
      </w:r>
      <w:r w:rsidR="00C6366F" w:rsidRPr="00C6366F">
        <w:rPr>
          <w:rFonts w:ascii="Times New Roman" w:hAnsi="Times New Roman" w:cs="Times New Roman"/>
          <w:b w:val="0"/>
        </w:rPr>
        <w:t xml:space="preserve">the priority of </w:t>
      </w:r>
      <w:r w:rsidR="00C6366F" w:rsidRPr="00C6366F">
        <w:rPr>
          <w:rFonts w:ascii="Times New Roman" w:hAnsi="Times New Roman" w:cs="Times New Roman"/>
          <w:b w:val="0"/>
          <w:u w:val="single"/>
        </w:rPr>
        <w:t>more</w:t>
      </w:r>
      <w:r w:rsidR="00021A9E" w:rsidRPr="00C6366F">
        <w:rPr>
          <w:rFonts w:ascii="Times New Roman" w:hAnsi="Times New Roman" w:cs="Times New Roman"/>
          <w:b w:val="0"/>
        </w:rPr>
        <w:t xml:space="preserve"> CTE</w:t>
      </w:r>
      <w:r w:rsidRPr="00C6366F">
        <w:rPr>
          <w:rFonts w:ascii="Times New Roman" w:hAnsi="Times New Roman" w:cs="Times New Roman"/>
          <w:b w:val="0"/>
        </w:rPr>
        <w:t xml:space="preserve"> in 2017-18</w:t>
      </w:r>
      <w:r w:rsidR="00021A9E" w:rsidRPr="00C6366F">
        <w:rPr>
          <w:rFonts w:ascii="Times New Roman" w:hAnsi="Times New Roman" w:cs="Times New Roman"/>
          <w:b w:val="0"/>
        </w:rPr>
        <w:t xml:space="preserve">. </w:t>
      </w:r>
      <w:r w:rsidR="00624221" w:rsidRPr="00C6366F">
        <w:rPr>
          <w:rFonts w:ascii="Times New Roman" w:hAnsi="Times New Roman" w:cs="Times New Roman"/>
          <w:b w:val="0"/>
        </w:rPr>
        <w:t>R</w:t>
      </w:r>
      <w:r w:rsidR="00291700" w:rsidRPr="00C6366F">
        <w:rPr>
          <w:rFonts w:ascii="Times New Roman" w:hAnsi="Times New Roman" w:cs="Times New Roman"/>
          <w:b w:val="0"/>
        </w:rPr>
        <w:t xml:space="preserve">esources </w:t>
      </w:r>
      <w:r w:rsidR="00B06D9F" w:rsidRPr="00C6366F">
        <w:rPr>
          <w:rFonts w:ascii="Times New Roman" w:hAnsi="Times New Roman" w:cs="Times New Roman"/>
          <w:b w:val="0"/>
        </w:rPr>
        <w:t>for</w:t>
      </w:r>
      <w:r w:rsidR="00291700" w:rsidRPr="00C6366F">
        <w:rPr>
          <w:rFonts w:ascii="Times New Roman" w:hAnsi="Times New Roman" w:cs="Times New Roman"/>
          <w:b w:val="0"/>
        </w:rPr>
        <w:t xml:space="preserve"> labor market information (LMI) are provided. </w:t>
      </w:r>
    </w:p>
    <w:p w:rsidR="00AC666E" w:rsidRPr="00C6366F" w:rsidRDefault="00AC666E" w:rsidP="009752AF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2"/>
        </w:rPr>
      </w:pPr>
    </w:p>
    <w:p w:rsidR="000C0509" w:rsidRDefault="000C0509" w:rsidP="005634D1">
      <w:pPr>
        <w:pStyle w:val="Heading1"/>
        <w:numPr>
          <w:ilvl w:val="0"/>
          <w:numId w:val="6"/>
        </w:numPr>
        <w:spacing w:line="276" w:lineRule="auto"/>
        <w:ind w:left="630"/>
        <w:rPr>
          <w:rFonts w:ascii="Times New Roman" w:hAnsi="Times New Roman" w:cs="Times New Roman"/>
          <w:b w:val="0"/>
        </w:rPr>
      </w:pPr>
      <w:r w:rsidRPr="00C6366F">
        <w:rPr>
          <w:rFonts w:ascii="Times New Roman" w:hAnsi="Times New Roman" w:cs="Times New Roman"/>
          <w:b w:val="0"/>
        </w:rPr>
        <w:t xml:space="preserve">Identify program </w:t>
      </w:r>
      <w:r w:rsidR="007057ED" w:rsidRPr="00C6366F">
        <w:rPr>
          <w:rFonts w:ascii="Times New Roman" w:hAnsi="Times New Roman" w:cs="Times New Roman"/>
          <w:b w:val="0"/>
        </w:rPr>
        <w:t xml:space="preserve">area </w:t>
      </w:r>
      <w:r w:rsidRPr="00C6366F">
        <w:rPr>
          <w:rFonts w:ascii="Times New Roman" w:hAnsi="Times New Roman" w:cs="Times New Roman"/>
          <w:b w:val="0"/>
        </w:rPr>
        <w:t>(</w:t>
      </w:r>
      <w:r w:rsidR="007057ED" w:rsidRPr="00C6366F">
        <w:rPr>
          <w:rFonts w:ascii="Times New Roman" w:hAnsi="Times New Roman" w:cs="Times New Roman"/>
          <w:b w:val="0"/>
        </w:rPr>
        <w:t>College service-area</w:t>
      </w:r>
      <w:r w:rsidRPr="00C6366F">
        <w:rPr>
          <w:rFonts w:ascii="Times New Roman" w:hAnsi="Times New Roman" w:cs="Times New Roman"/>
          <w:b w:val="0"/>
        </w:rPr>
        <w:t>,</w:t>
      </w:r>
      <w:r w:rsidR="007057ED" w:rsidRPr="00C6366F">
        <w:rPr>
          <w:rFonts w:ascii="Times New Roman" w:hAnsi="Times New Roman" w:cs="Times New Roman"/>
          <w:b w:val="0"/>
        </w:rPr>
        <w:t xml:space="preserve"> District service-area</w:t>
      </w:r>
      <w:r w:rsidR="007057ED">
        <w:rPr>
          <w:rFonts w:ascii="Times New Roman" w:hAnsi="Times New Roman" w:cs="Times New Roman"/>
          <w:b w:val="0"/>
        </w:rPr>
        <w:t>,</w:t>
      </w:r>
      <w:r w:rsidRPr="00624221">
        <w:rPr>
          <w:rFonts w:ascii="Times New Roman" w:hAnsi="Times New Roman" w:cs="Times New Roman"/>
          <w:b w:val="0"/>
        </w:rPr>
        <w:t xml:space="preserve"> </w:t>
      </w:r>
      <w:r w:rsidR="007057ED">
        <w:rPr>
          <w:rFonts w:ascii="Times New Roman" w:hAnsi="Times New Roman" w:cs="Times New Roman"/>
          <w:b w:val="0"/>
        </w:rPr>
        <w:t>Mother Lode and/or Central Valley</w:t>
      </w:r>
      <w:r w:rsidRPr="00624221">
        <w:rPr>
          <w:rFonts w:ascii="Times New Roman" w:hAnsi="Times New Roman" w:cs="Times New Roman"/>
          <w:b w:val="0"/>
        </w:rPr>
        <w:t>)</w:t>
      </w:r>
    </w:p>
    <w:p w:rsidR="006C03EB" w:rsidRPr="00174F7A" w:rsidRDefault="00174F7A" w:rsidP="005634D1">
      <w:pPr>
        <w:pStyle w:val="Heading1"/>
        <w:numPr>
          <w:ilvl w:val="0"/>
          <w:numId w:val="6"/>
        </w:numPr>
        <w:spacing w:line="276" w:lineRule="auto"/>
        <w:ind w:left="63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Identify the sector or TOP Codes for relevant occupations</w:t>
      </w:r>
    </w:p>
    <w:p w:rsidR="006C03EB" w:rsidRPr="00021A9E" w:rsidRDefault="006C03EB" w:rsidP="006C03EB">
      <w:pPr>
        <w:pStyle w:val="Heading1"/>
        <w:numPr>
          <w:ilvl w:val="0"/>
          <w:numId w:val="6"/>
        </w:numPr>
        <w:spacing w:line="276" w:lineRule="auto"/>
        <w:ind w:left="630"/>
        <w:rPr>
          <w:rFonts w:ascii="Times New Roman" w:hAnsi="Times New Roman" w:cs="Times New Roman"/>
          <w:bCs w:val="0"/>
        </w:rPr>
      </w:pPr>
      <w:r w:rsidRPr="00021A9E">
        <w:rPr>
          <w:rFonts w:ascii="Times New Roman" w:hAnsi="Times New Roman" w:cs="Times New Roman"/>
          <w:bCs w:val="0"/>
        </w:rPr>
        <w:t>If 50% of your program completers meet the Living Wage threshold, no additional LMI is needed:</w:t>
      </w:r>
    </w:p>
    <w:p w:rsidR="007E29FF" w:rsidRPr="007057ED" w:rsidRDefault="006C03EB" w:rsidP="007057ED">
      <w:pPr>
        <w:pStyle w:val="Heading1"/>
        <w:spacing w:line="276" w:lineRule="auto"/>
        <w:ind w:left="630" w:firstLine="720"/>
        <w:rPr>
          <w:rFonts w:ascii="Times New Roman" w:hAnsi="Times New Roman" w:cs="Times New Roman"/>
          <w:b w:val="0"/>
          <w:bCs w:val="0"/>
        </w:rPr>
      </w:pPr>
      <w:r w:rsidRPr="00021A9E">
        <w:rPr>
          <w:rFonts w:ascii="Times New Roman" w:hAnsi="Times New Roman" w:cs="Times New Roman"/>
          <w:b w:val="0"/>
          <w:bCs w:val="0"/>
        </w:rPr>
        <w:t>Stanislaus County, 1 adult: $</w:t>
      </w:r>
      <w:r w:rsidR="00584FD4">
        <w:rPr>
          <w:rFonts w:ascii="Times New Roman" w:hAnsi="Times New Roman" w:cs="Times New Roman"/>
          <w:b w:val="0"/>
          <w:bCs w:val="0"/>
        </w:rPr>
        <w:t>11.03</w:t>
      </w:r>
      <w:r w:rsidRPr="00021A9E">
        <w:rPr>
          <w:rFonts w:ascii="Times New Roman" w:hAnsi="Times New Roman" w:cs="Times New Roman"/>
          <w:b w:val="0"/>
          <w:bCs w:val="0"/>
        </w:rPr>
        <w:t xml:space="preserve"> </w:t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="00BF0608">
        <w:rPr>
          <w:rFonts w:ascii="Times New Roman" w:hAnsi="Times New Roman" w:cs="Times New Roman"/>
          <w:b w:val="0"/>
          <w:bCs w:val="0"/>
        </w:rPr>
        <w:t>T</w:t>
      </w:r>
      <w:r w:rsidRPr="00021A9E">
        <w:rPr>
          <w:rFonts w:ascii="Times New Roman" w:hAnsi="Times New Roman" w:cs="Times New Roman"/>
          <w:b w:val="0"/>
          <w:bCs w:val="0"/>
        </w:rPr>
        <w:t>uolumne County, 1 adult: $1</w:t>
      </w:r>
      <w:r w:rsidR="00584FD4">
        <w:rPr>
          <w:rFonts w:ascii="Times New Roman" w:hAnsi="Times New Roman" w:cs="Times New Roman"/>
          <w:b w:val="0"/>
          <w:bCs w:val="0"/>
        </w:rPr>
        <w:t>1.68</w:t>
      </w:r>
    </w:p>
    <w:p w:rsidR="007E29FF" w:rsidRPr="007057ED" w:rsidRDefault="006C03EB" w:rsidP="007057ED">
      <w:pPr>
        <w:pStyle w:val="Heading1"/>
        <w:spacing w:line="276" w:lineRule="auto"/>
        <w:ind w:left="630" w:firstLine="720"/>
        <w:rPr>
          <w:rFonts w:ascii="Times New Roman" w:hAnsi="Times New Roman" w:cs="Times New Roman"/>
          <w:bCs w:val="0"/>
        </w:rPr>
      </w:pP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Cs w:val="0"/>
        </w:rPr>
        <w:t>OR</w:t>
      </w:r>
    </w:p>
    <w:p w:rsidR="00D65556" w:rsidRPr="00BD3339" w:rsidRDefault="001218BC" w:rsidP="007057ED">
      <w:pPr>
        <w:pStyle w:val="Heading1"/>
        <w:numPr>
          <w:ilvl w:val="0"/>
          <w:numId w:val="6"/>
        </w:numPr>
        <w:ind w:left="630"/>
        <w:rPr>
          <w:rFonts w:ascii="Times New Roman" w:hAnsi="Times New Roman" w:cs="Times New Roman"/>
          <w:b w:val="0"/>
        </w:rPr>
      </w:pPr>
      <w:r w:rsidRPr="00BD3339">
        <w:rPr>
          <w:rFonts w:ascii="Times New Roman" w:hAnsi="Times New Roman" w:cs="Times New Roman"/>
          <w:b w:val="0"/>
        </w:rPr>
        <w:t xml:space="preserve">Identify </w:t>
      </w:r>
      <w:r w:rsidR="00D65556" w:rsidRPr="00BD3339">
        <w:rPr>
          <w:rFonts w:ascii="Times New Roman" w:hAnsi="Times New Roman" w:cs="Times New Roman"/>
          <w:b w:val="0"/>
        </w:rPr>
        <w:t>the following data for your proposal:</w:t>
      </w:r>
    </w:p>
    <w:p w:rsidR="00D65556" w:rsidRPr="00174F7A" w:rsidRDefault="00D65556" w:rsidP="007057ED">
      <w:pPr>
        <w:pStyle w:val="ListParagraph"/>
        <w:rPr>
          <w:rFonts w:ascii="Times New Roman" w:hAnsi="Times New Roman" w:cs="Times New Roman"/>
          <w:sz w:val="8"/>
        </w:rPr>
      </w:pPr>
    </w:p>
    <w:p w:rsidR="00D65556" w:rsidRPr="00174F7A" w:rsidRDefault="00D65556" w:rsidP="00C6366F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 w:rsidRPr="00BD3339">
        <w:rPr>
          <w:rFonts w:ascii="Times New Roman" w:hAnsi="Times New Roman" w:cs="Times New Roman"/>
          <w:b w:val="0"/>
        </w:rPr>
        <w:t xml:space="preserve">SOC </w:t>
      </w:r>
      <w:r w:rsidR="001218BC" w:rsidRPr="00BD3339">
        <w:rPr>
          <w:rFonts w:ascii="Times New Roman" w:hAnsi="Times New Roman" w:cs="Times New Roman"/>
          <w:b w:val="0"/>
        </w:rPr>
        <w:t>codes</w:t>
      </w:r>
      <w:r w:rsidR="00174F7A">
        <w:rPr>
          <w:rFonts w:ascii="Times New Roman" w:hAnsi="Times New Roman" w:cs="Times New Roman"/>
          <w:b w:val="0"/>
        </w:rPr>
        <w:t xml:space="preserve"> and occupational titles</w:t>
      </w:r>
      <w:r w:rsidR="001218BC" w:rsidRPr="00BD3339">
        <w:rPr>
          <w:rFonts w:ascii="Times New Roman" w:hAnsi="Times New Roman" w:cs="Times New Roman"/>
          <w:b w:val="0"/>
        </w:rPr>
        <w:t xml:space="preserve"> related to your program</w:t>
      </w:r>
      <w:r w:rsidRPr="00174F7A">
        <w:rPr>
          <w:rFonts w:ascii="Times New Roman" w:hAnsi="Times New Roman" w:cs="Times New Roman"/>
          <w:b w:val="0"/>
        </w:rPr>
        <w:t xml:space="preserve"> (</w:t>
      </w:r>
      <w:r w:rsidR="00174F7A">
        <w:rPr>
          <w:rFonts w:ascii="Times New Roman" w:hAnsi="Times New Roman" w:cs="Times New Roman"/>
          <w:b w:val="0"/>
        </w:rPr>
        <w:t xml:space="preserve">search </w:t>
      </w:r>
      <w:hyperlink r:id="rId6" w:history="1">
        <w:r w:rsidR="00174F7A" w:rsidRPr="00174F7A">
          <w:rPr>
            <w:rStyle w:val="Hyperlink"/>
            <w:rFonts w:ascii="Times New Roman" w:hAnsi="Times New Roman" w:cs="Times New Roman"/>
            <w:b w:val="0"/>
          </w:rPr>
          <w:t>O*Net</w:t>
        </w:r>
      </w:hyperlink>
      <w:r w:rsidR="00174F7A">
        <w:rPr>
          <w:rFonts w:ascii="Times New Roman" w:hAnsi="Times New Roman" w:cs="Times New Roman"/>
          <w:b w:val="0"/>
        </w:rPr>
        <w:t xml:space="preserve"> for n</w:t>
      </w:r>
      <w:r w:rsidRPr="00174F7A">
        <w:rPr>
          <w:rFonts w:ascii="Times New Roman" w:hAnsi="Times New Roman" w:cs="Times New Roman"/>
          <w:b w:val="0"/>
        </w:rPr>
        <w:t>ew job titles</w:t>
      </w:r>
      <w:r w:rsidR="00174F7A">
        <w:rPr>
          <w:rFonts w:ascii="Times New Roman" w:hAnsi="Times New Roman" w:cs="Times New Roman"/>
          <w:b w:val="0"/>
        </w:rPr>
        <w:t>)</w:t>
      </w:r>
      <w:r w:rsidRPr="00174F7A">
        <w:rPr>
          <w:rFonts w:ascii="Times New Roman" w:hAnsi="Times New Roman" w:cs="Times New Roman"/>
          <w:b w:val="0"/>
        </w:rPr>
        <w:t xml:space="preserve"> </w:t>
      </w:r>
    </w:p>
    <w:p w:rsidR="00D65556" w:rsidRPr="00BD3339" w:rsidRDefault="00BD3339" w:rsidP="00C6366F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65556" w:rsidRPr="00BD3339">
        <w:rPr>
          <w:rFonts w:ascii="Times New Roman" w:hAnsi="Times New Roman" w:cs="Times New Roman"/>
          <w:b w:val="0"/>
        </w:rPr>
        <w:t>he number of students being trained in the area (</w:t>
      </w:r>
      <w:r w:rsidR="00D65556" w:rsidRPr="00FC08BC">
        <w:rPr>
          <w:rFonts w:ascii="Times New Roman" w:hAnsi="Times New Roman" w:cs="Times New Roman"/>
          <w:b w:val="0"/>
          <w:i/>
        </w:rPr>
        <w:t>SUPPLY</w:t>
      </w:r>
      <w:r w:rsidR="00EA52AC">
        <w:rPr>
          <w:rFonts w:ascii="Times New Roman" w:hAnsi="Times New Roman" w:cs="Times New Roman"/>
          <w:b w:val="0"/>
        </w:rPr>
        <w:t xml:space="preserve"> – Program Awards</w:t>
      </w:r>
      <w:r w:rsidR="00D65556" w:rsidRPr="00BD3339">
        <w:rPr>
          <w:rFonts w:ascii="Times New Roman" w:hAnsi="Times New Roman" w:cs="Times New Roman"/>
          <w:b w:val="0"/>
        </w:rPr>
        <w:t>)</w:t>
      </w:r>
    </w:p>
    <w:p w:rsidR="00D65556" w:rsidRDefault="00BD3339" w:rsidP="00C6366F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65556" w:rsidRPr="00BD3339">
        <w:rPr>
          <w:rFonts w:ascii="Times New Roman" w:hAnsi="Times New Roman" w:cs="Times New Roman"/>
          <w:b w:val="0"/>
        </w:rPr>
        <w:t>he number of jobs available (</w:t>
      </w:r>
      <w:r w:rsidR="00D65556" w:rsidRPr="00FC08BC">
        <w:rPr>
          <w:rFonts w:ascii="Times New Roman" w:hAnsi="Times New Roman" w:cs="Times New Roman"/>
          <w:b w:val="0"/>
          <w:i/>
        </w:rPr>
        <w:t>DEMAND</w:t>
      </w:r>
      <w:r w:rsidR="00EA52AC">
        <w:rPr>
          <w:rFonts w:ascii="Times New Roman" w:hAnsi="Times New Roman" w:cs="Times New Roman"/>
          <w:b w:val="0"/>
        </w:rPr>
        <w:t xml:space="preserve"> – Occupational Projections</w:t>
      </w:r>
      <w:r w:rsidR="00D65556" w:rsidRPr="00BD3339">
        <w:rPr>
          <w:rFonts w:ascii="Times New Roman" w:hAnsi="Times New Roman" w:cs="Times New Roman"/>
          <w:b w:val="0"/>
        </w:rPr>
        <w:t>)</w:t>
      </w:r>
    </w:p>
    <w:p w:rsidR="00BD3339" w:rsidRPr="00EA52AC" w:rsidRDefault="00BD3339" w:rsidP="00C6366F">
      <w:pPr>
        <w:pStyle w:val="Heading1"/>
        <w:numPr>
          <w:ilvl w:val="1"/>
          <w:numId w:val="9"/>
        </w:numPr>
        <w:spacing w:line="276" w:lineRule="auto"/>
        <w:ind w:left="17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Demand and Supply tables </w:t>
      </w:r>
      <w:r w:rsidR="00EA52AC">
        <w:rPr>
          <w:rFonts w:ascii="Times New Roman" w:hAnsi="Times New Roman" w:cs="Times New Roman"/>
          <w:b w:val="0"/>
        </w:rPr>
        <w:t xml:space="preserve">are available </w:t>
      </w:r>
      <w:hyperlink r:id="rId7" w:history="1">
        <w:r w:rsidR="00EA52AC" w:rsidRPr="00EA52AC">
          <w:rPr>
            <w:rStyle w:val="Hyperlink"/>
            <w:rFonts w:ascii="Times New Roman" w:hAnsi="Times New Roman" w:cs="Times New Roman"/>
            <w:b w:val="0"/>
          </w:rPr>
          <w:t>here</w:t>
        </w:r>
      </w:hyperlink>
      <w:r w:rsidR="00EA52AC">
        <w:rPr>
          <w:rFonts w:ascii="Times New Roman" w:hAnsi="Times New Roman" w:cs="Times New Roman"/>
          <w:b w:val="0"/>
        </w:rPr>
        <w:t>.</w:t>
      </w:r>
    </w:p>
    <w:p w:rsidR="00D94BA7" w:rsidRPr="007E29FF" w:rsidRDefault="007E29FF" w:rsidP="00C6366F">
      <w:pPr>
        <w:pStyle w:val="Heading1"/>
        <w:numPr>
          <w:ilvl w:val="0"/>
          <w:numId w:val="4"/>
        </w:numPr>
        <w:spacing w:line="276" w:lineRule="auto"/>
        <w:ind w:left="1080"/>
        <w:rPr>
          <w:b w:val="0"/>
          <w:sz w:val="12"/>
        </w:rPr>
      </w:pPr>
      <w:r>
        <w:rPr>
          <w:rFonts w:ascii="Times New Roman" w:hAnsi="Times New Roman" w:cs="Times New Roman"/>
          <w:b w:val="0"/>
        </w:rPr>
        <w:t xml:space="preserve">The number of available jobs must be greater than the number of </w:t>
      </w:r>
      <w:r w:rsidR="000A5643" w:rsidRPr="007E29FF">
        <w:rPr>
          <w:rFonts w:ascii="Times New Roman" w:hAnsi="Times New Roman" w:cs="Times New Roman"/>
          <w:b w:val="0"/>
          <w:bCs w:val="0"/>
        </w:rPr>
        <w:t>program completers</w:t>
      </w:r>
      <w:r w:rsidR="00EA52AC" w:rsidRPr="007E29FF">
        <w:rPr>
          <w:rFonts w:ascii="Times New Roman" w:hAnsi="Times New Roman" w:cs="Times New Roman"/>
          <w:b w:val="0"/>
        </w:rPr>
        <w:t>.</w:t>
      </w:r>
      <w:r w:rsidR="00CB6452" w:rsidRPr="007E29FF">
        <w:rPr>
          <w:b w:val="0"/>
          <w:bCs w:val="0"/>
        </w:rPr>
        <w:t xml:space="preserve"> </w:t>
      </w:r>
    </w:p>
    <w:p w:rsidR="00EA52AC" w:rsidRDefault="00EA52AC" w:rsidP="002054D4">
      <w:pPr>
        <w:pStyle w:val="Heading1"/>
        <w:spacing w:line="276" w:lineRule="auto"/>
        <w:ind w:left="0"/>
        <w:rPr>
          <w:b w:val="0"/>
        </w:rPr>
      </w:pPr>
    </w:p>
    <w:p w:rsidR="007E29FF" w:rsidRDefault="007E29FF" w:rsidP="002054D4">
      <w:pPr>
        <w:pStyle w:val="Heading1"/>
        <w:spacing w:line="276" w:lineRule="auto"/>
        <w:ind w:left="0"/>
        <w:rPr>
          <w:b w:val="0"/>
        </w:rPr>
      </w:pPr>
    </w:p>
    <w:p w:rsidR="00EA52AC" w:rsidRDefault="00EA52AC" w:rsidP="002054D4">
      <w:pPr>
        <w:pStyle w:val="Heading1"/>
        <w:spacing w:line="276" w:lineRule="auto"/>
        <w:ind w:left="0"/>
        <w:rPr>
          <w:b w:val="0"/>
        </w:rPr>
      </w:pPr>
    </w:p>
    <w:p w:rsidR="002054D4" w:rsidRPr="00EA52AC" w:rsidRDefault="00EB782F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EB782F">
        <w:rPr>
          <w:rFonts w:ascii="Times New Roman" w:hAnsi="Times New Roman" w:cs="Times New Roman"/>
        </w:rPr>
        <w:lastRenderedPageBreak/>
        <w:t>Labor Market Reports</w:t>
      </w:r>
      <w:r>
        <w:rPr>
          <w:rFonts w:ascii="Times New Roman" w:hAnsi="Times New Roman" w:cs="Times New Roman"/>
          <w:b w:val="0"/>
        </w:rPr>
        <w:t xml:space="preserve"> (other reports may also be used)</w:t>
      </w:r>
      <w:r w:rsidR="002054D4" w:rsidRPr="00EA52AC">
        <w:rPr>
          <w:rFonts w:ascii="Times New Roman" w:hAnsi="Times New Roman" w:cs="Times New Roman"/>
          <w:b w:val="0"/>
        </w:rPr>
        <w:t xml:space="preserve">: </w:t>
      </w:r>
    </w:p>
    <w:p w:rsidR="002054D4" w:rsidRPr="00733539" w:rsidRDefault="002054D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6"/>
        </w:rPr>
      </w:pPr>
    </w:p>
    <w:p w:rsidR="00EA52AC" w:rsidRDefault="00FF228F" w:rsidP="007B0917">
      <w:pPr>
        <w:ind w:right="-76"/>
        <w:rPr>
          <w:rFonts w:ascii="Times New Roman" w:hAnsi="Times New Roman" w:cs="Times New Roman"/>
        </w:rPr>
      </w:pPr>
      <w:hyperlink r:id="rId8" w:history="1">
        <w:r w:rsidR="00BF0608" w:rsidRPr="00036FC4">
          <w:rPr>
            <w:rStyle w:val="Hyperlink"/>
            <w:rFonts w:ascii="Times New Roman" w:hAnsi="Times New Roman" w:cs="Times New Roman"/>
          </w:rPr>
          <w:t xml:space="preserve">Customized </w:t>
        </w:r>
        <w:r w:rsidR="00EA52AC" w:rsidRPr="00036FC4">
          <w:rPr>
            <w:rStyle w:val="Hyperlink"/>
            <w:rFonts w:ascii="Times New Roman" w:hAnsi="Times New Roman" w:cs="Times New Roman"/>
          </w:rPr>
          <w:t>Labor Market Analysis: Stanislaus County</w:t>
        </w:r>
      </w:hyperlink>
      <w:r w:rsidR="00EA52AC">
        <w:rPr>
          <w:rFonts w:ascii="Times New Roman" w:hAnsi="Times New Roman" w:cs="Times New Roman"/>
        </w:rPr>
        <w:t xml:space="preserve"> (</w:t>
      </w:r>
      <w:r w:rsidR="00BF0608">
        <w:rPr>
          <w:rFonts w:ascii="Times New Roman" w:hAnsi="Times New Roman" w:cs="Times New Roman"/>
        </w:rPr>
        <w:t>August 2017</w:t>
      </w:r>
      <w:r w:rsidR="00EA52AC" w:rsidRPr="00EA52AC">
        <w:rPr>
          <w:rFonts w:ascii="Times New Roman" w:hAnsi="Times New Roman" w:cs="Times New Roman"/>
          <w:i/>
        </w:rPr>
        <w:t xml:space="preserve">, </w:t>
      </w:r>
      <w:r w:rsidR="007B0917">
        <w:rPr>
          <w:rFonts w:ascii="Times New Roman" w:hAnsi="Times New Roman" w:cs="Times New Roman"/>
          <w:i/>
        </w:rPr>
        <w:t>Center of Excellence</w:t>
      </w:r>
      <w:r w:rsidR="007B0917">
        <w:rPr>
          <w:rFonts w:ascii="Times New Roman" w:hAnsi="Times New Roman" w:cs="Times New Roman"/>
        </w:rPr>
        <w:t xml:space="preserve">) </w:t>
      </w:r>
    </w:p>
    <w:p w:rsidR="0099486C" w:rsidRPr="00EB782F" w:rsidRDefault="0099486C" w:rsidP="0099486C">
      <w:pPr>
        <w:rPr>
          <w:rStyle w:val="Emphasis"/>
          <w:rFonts w:ascii="Times New Roman" w:hAnsi="Times New Roman" w:cs="Times New Roman"/>
          <w:sz w:val="8"/>
        </w:rPr>
      </w:pPr>
    </w:p>
    <w:p w:rsidR="0099486C" w:rsidRDefault="00FF228F" w:rsidP="0099486C">
      <w:pPr>
        <w:rPr>
          <w:rStyle w:val="Emphasis"/>
          <w:rFonts w:ascii="Times New Roman" w:hAnsi="Times New Roman" w:cs="Times New Roman"/>
        </w:rPr>
      </w:pPr>
      <w:hyperlink r:id="rId9" w:tgtFrame="_blank" w:history="1">
        <w:r w:rsidR="0099486C" w:rsidRPr="00EA52AC">
          <w:rPr>
            <w:rStyle w:val="Hyperlink"/>
            <w:rFonts w:ascii="Times New Roman" w:hAnsi="Times New Roman" w:cs="Times New Roman"/>
          </w:rPr>
          <w:t>Re</w:t>
        </w:r>
        <w:r w:rsidR="00EB782F">
          <w:rPr>
            <w:rStyle w:val="Hyperlink"/>
            <w:rFonts w:ascii="Times New Roman" w:hAnsi="Times New Roman" w:cs="Times New Roman"/>
          </w:rPr>
          <w:t>gional Labor Market Assessment:</w:t>
        </w:r>
        <w:r w:rsidR="0099486C" w:rsidRPr="00EA52AC">
          <w:rPr>
            <w:rStyle w:val="Hyperlink"/>
            <w:rFonts w:ascii="Times New Roman" w:hAnsi="Times New Roman" w:cs="Times New Roman"/>
          </w:rPr>
          <w:t xml:space="preserve"> </w:t>
        </w:r>
        <w:r w:rsidR="00EA52AC" w:rsidRPr="00EA52AC">
          <w:rPr>
            <w:rStyle w:val="Hyperlink"/>
            <w:rFonts w:ascii="Times New Roman" w:hAnsi="Times New Roman" w:cs="Times New Roman"/>
          </w:rPr>
          <w:t>North</w:t>
        </w:r>
      </w:hyperlink>
      <w:r w:rsidR="00EA52AC" w:rsidRPr="00EA52AC">
        <w:rPr>
          <w:rStyle w:val="Hyperlink"/>
          <w:rFonts w:ascii="Times New Roman" w:hAnsi="Times New Roman" w:cs="Times New Roman"/>
        </w:rPr>
        <w:t xml:space="preserve"> Central Valley/Northern Mother Lode </w:t>
      </w:r>
      <w:proofErr w:type="spellStart"/>
      <w:r w:rsidR="00EA52AC" w:rsidRPr="00EA52AC">
        <w:rPr>
          <w:rStyle w:val="Hyperlink"/>
          <w:rFonts w:ascii="Times New Roman" w:hAnsi="Times New Roman" w:cs="Times New Roman"/>
        </w:rPr>
        <w:t>Subregion</w:t>
      </w:r>
      <w:proofErr w:type="spellEnd"/>
      <w:r w:rsidR="0099486C" w:rsidRPr="00EA52AC">
        <w:rPr>
          <w:rFonts w:ascii="Times New Roman" w:hAnsi="Times New Roman" w:cs="Times New Roman"/>
        </w:rPr>
        <w:t xml:space="preserve">, </w:t>
      </w:r>
      <w:r w:rsidR="0099486C" w:rsidRPr="00EA52AC">
        <w:rPr>
          <w:rStyle w:val="Emphasis"/>
          <w:rFonts w:ascii="Times New Roman" w:hAnsi="Times New Roman" w:cs="Times New Roman"/>
        </w:rPr>
        <w:t>(</w:t>
      </w:r>
      <w:r w:rsidR="00EA52AC" w:rsidRPr="00EA52AC">
        <w:rPr>
          <w:rStyle w:val="Emphasis"/>
          <w:rFonts w:ascii="Times New Roman" w:hAnsi="Times New Roman" w:cs="Times New Roman"/>
        </w:rPr>
        <w:t>August 2017</w:t>
      </w:r>
      <w:r w:rsidR="0099486C" w:rsidRPr="00EA52AC">
        <w:rPr>
          <w:rStyle w:val="Emphasis"/>
          <w:rFonts w:ascii="Times New Roman" w:hAnsi="Times New Roman" w:cs="Times New Roman"/>
        </w:rPr>
        <w:t>, Central Valley/Mother Lode Center of Excellence)</w:t>
      </w:r>
    </w:p>
    <w:p w:rsidR="00EA52AC" w:rsidRPr="00EB782F" w:rsidRDefault="00EA52AC" w:rsidP="0099486C">
      <w:pPr>
        <w:rPr>
          <w:rStyle w:val="Emphasis"/>
          <w:rFonts w:ascii="Times New Roman" w:hAnsi="Times New Roman" w:cs="Times New Roman"/>
          <w:sz w:val="8"/>
        </w:rPr>
      </w:pPr>
    </w:p>
    <w:p w:rsidR="00EA52AC" w:rsidRPr="00EA52AC" w:rsidRDefault="00FF228F" w:rsidP="0099486C">
      <w:pPr>
        <w:rPr>
          <w:rStyle w:val="Emphasis"/>
          <w:rFonts w:ascii="Times New Roman" w:hAnsi="Times New Roman" w:cs="Times New Roman"/>
          <w:i w:val="0"/>
        </w:rPr>
      </w:pPr>
      <w:hyperlink r:id="rId10" w:history="1">
        <w:r w:rsidR="00EA52AC" w:rsidRPr="00EA52AC">
          <w:rPr>
            <w:rStyle w:val="Hyperlink"/>
            <w:rFonts w:ascii="Times New Roman" w:hAnsi="Times New Roman" w:cs="Times New Roman"/>
          </w:rPr>
          <w:t>Focused Reports on Individual Sectors</w:t>
        </w:r>
      </w:hyperlink>
      <w:r w:rsidR="00EA52AC">
        <w:rPr>
          <w:rStyle w:val="Emphasis"/>
          <w:rFonts w:ascii="Times New Roman" w:hAnsi="Times New Roman" w:cs="Times New Roman"/>
          <w:i w:val="0"/>
        </w:rPr>
        <w:t xml:space="preserve"> (</w:t>
      </w:r>
      <w:r w:rsidR="00EA52AC" w:rsidRPr="00EA52AC">
        <w:rPr>
          <w:rStyle w:val="Emphasis"/>
          <w:rFonts w:ascii="Times New Roman" w:hAnsi="Times New Roman" w:cs="Times New Roman"/>
        </w:rPr>
        <w:t>2016-2017, Central Valley/Mother Lode Center of Excellence</w:t>
      </w:r>
      <w:r w:rsidR="00EA52AC">
        <w:rPr>
          <w:rStyle w:val="Emphasis"/>
          <w:rFonts w:ascii="Times New Roman" w:hAnsi="Times New Roman" w:cs="Times New Roman"/>
          <w:i w:val="0"/>
        </w:rPr>
        <w:t>)</w:t>
      </w:r>
    </w:p>
    <w:p w:rsidR="002054D4" w:rsidRPr="00EA52AC" w:rsidRDefault="002054D4" w:rsidP="002054D4">
      <w:pPr>
        <w:pStyle w:val="Heading1"/>
        <w:spacing w:line="276" w:lineRule="auto"/>
        <w:ind w:left="720"/>
        <w:rPr>
          <w:rFonts w:ascii="Times New Roman" w:hAnsi="Times New Roman" w:cs="Times New Roman"/>
          <w:b w:val="0"/>
          <w:sz w:val="12"/>
        </w:rPr>
      </w:pPr>
    </w:p>
    <w:p w:rsidR="006C03EB" w:rsidRPr="005104AC" w:rsidRDefault="005104AC" w:rsidP="009752AF">
      <w:pPr>
        <w:pStyle w:val="Heading1"/>
        <w:ind w:left="0"/>
        <w:rPr>
          <w:bCs w:val="0"/>
        </w:rPr>
      </w:pPr>
      <w:r w:rsidRPr="005104AC">
        <w:rPr>
          <w:bCs w:val="0"/>
        </w:rPr>
        <w:t>** Have you discussed plans with your industry partners?</w:t>
      </w:r>
    </w:p>
    <w:p w:rsidR="004F7044" w:rsidRDefault="004F7044" w:rsidP="009752AF">
      <w:pPr>
        <w:pStyle w:val="Heading1"/>
        <w:ind w:left="0"/>
        <w:rPr>
          <w:b w:val="0"/>
          <w:bCs w:val="0"/>
        </w:rPr>
      </w:pPr>
    </w:p>
    <w:p w:rsidR="001218BC" w:rsidRDefault="00333CFD" w:rsidP="00333CFD">
      <w:pPr>
        <w:pStyle w:val="Heading1"/>
        <w:numPr>
          <w:ilvl w:val="0"/>
          <w:numId w:val="19"/>
        </w:numPr>
        <w:shd w:val="clear" w:color="auto" w:fill="D9D9D9" w:themeFill="background1" w:themeFillShade="D9"/>
        <w:rPr>
          <w:bCs w:val="0"/>
        </w:rPr>
      </w:pPr>
      <w:r>
        <w:rPr>
          <w:bCs w:val="0"/>
        </w:rPr>
        <w:t>Project Work</w:t>
      </w:r>
      <w:r w:rsidR="001218BC" w:rsidRPr="001218BC">
        <w:rPr>
          <w:bCs w:val="0"/>
        </w:rPr>
        <w:t xml:space="preserve"> Plan</w:t>
      </w:r>
    </w:p>
    <w:p w:rsidR="005302E3" w:rsidRPr="007B0917" w:rsidRDefault="005302E3" w:rsidP="005302E3">
      <w:pPr>
        <w:pStyle w:val="Heading1"/>
        <w:ind w:left="0"/>
        <w:rPr>
          <w:b w:val="0"/>
          <w:bCs w:val="0"/>
          <w:sz w:val="16"/>
        </w:rPr>
      </w:pPr>
    </w:p>
    <w:p w:rsidR="001218BC" w:rsidRPr="007A33A6" w:rsidRDefault="000D34FD" w:rsidP="007B0917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Approved projects must be well-planned. Please provide an implementation plan for up to three years of fundin</w:t>
      </w:r>
      <w:r w:rsidR="00333CFD" w:rsidRPr="007A33A6">
        <w:rPr>
          <w:rFonts w:ascii="Times New Roman" w:hAnsi="Times New Roman" w:cs="Times New Roman"/>
          <w:b w:val="0"/>
          <w:bCs w:val="0"/>
        </w:rPr>
        <w:t>g. Important questions to consider include</w:t>
      </w:r>
      <w:r w:rsidRPr="007A33A6">
        <w:rPr>
          <w:rFonts w:ascii="Times New Roman" w:hAnsi="Times New Roman" w:cs="Times New Roman"/>
          <w:b w:val="0"/>
          <w:bCs w:val="0"/>
        </w:rPr>
        <w:t>:</w:t>
      </w:r>
    </w:p>
    <w:p w:rsidR="000D34FD" w:rsidRPr="00FC08BC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  <w:sz w:val="12"/>
        </w:rPr>
      </w:pPr>
    </w:p>
    <w:p w:rsidR="00333CFD" w:rsidRPr="007B0917" w:rsidRDefault="00FC08BC" w:rsidP="005634D1">
      <w:pPr>
        <w:pStyle w:val="Heading1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 w:val="0"/>
        </w:rPr>
        <w:t>P</w:t>
      </w:r>
      <w:r w:rsidR="00333CFD" w:rsidRPr="007A33A6">
        <w:rPr>
          <w:rFonts w:ascii="Times New Roman" w:hAnsi="Times New Roman" w:cs="Times New Roman"/>
          <w:bCs w:val="0"/>
        </w:rPr>
        <w:t xml:space="preserve">roject </w:t>
      </w:r>
      <w:r w:rsidR="00EB782F">
        <w:rPr>
          <w:rFonts w:ascii="Times New Roman" w:hAnsi="Times New Roman" w:cs="Times New Roman"/>
          <w:bCs w:val="0"/>
        </w:rPr>
        <w:t>R</w:t>
      </w:r>
      <w:r w:rsidR="00333CFD" w:rsidRPr="007A33A6">
        <w:rPr>
          <w:rFonts w:ascii="Times New Roman" w:hAnsi="Times New Roman" w:cs="Times New Roman"/>
          <w:bCs w:val="0"/>
        </w:rPr>
        <w:t>ationale</w:t>
      </w:r>
      <w:r w:rsidR="000D34FD" w:rsidRPr="007A33A6">
        <w:rPr>
          <w:rFonts w:ascii="Times New Roman" w:hAnsi="Times New Roman" w:cs="Times New Roman"/>
          <w:bCs w:val="0"/>
        </w:rPr>
        <w:t xml:space="preserve">: </w:t>
      </w:r>
      <w:r w:rsidR="000D34FD" w:rsidRPr="007B0917">
        <w:rPr>
          <w:rFonts w:ascii="Times New Roman" w:hAnsi="Times New Roman" w:cs="Times New Roman"/>
          <w:b w:val="0"/>
          <w:bCs w:val="0"/>
        </w:rPr>
        <w:t xml:space="preserve">Why did you choose this </w:t>
      </w:r>
      <w:r w:rsidR="00333CFD" w:rsidRPr="007B0917">
        <w:rPr>
          <w:rFonts w:ascii="Times New Roman" w:hAnsi="Times New Roman" w:cs="Times New Roman"/>
          <w:b w:val="0"/>
          <w:bCs w:val="0"/>
        </w:rPr>
        <w:t>project</w:t>
      </w:r>
      <w:r w:rsidR="007B0917" w:rsidRPr="007B0917">
        <w:rPr>
          <w:rFonts w:ascii="Times New Roman" w:hAnsi="Times New Roman" w:cs="Times New Roman"/>
          <w:b w:val="0"/>
          <w:bCs w:val="0"/>
        </w:rPr>
        <w:t xml:space="preserve"> and </w:t>
      </w:r>
      <w:r w:rsidR="007B0917">
        <w:rPr>
          <w:rFonts w:ascii="Times New Roman" w:hAnsi="Times New Roman" w:cs="Times New Roman"/>
          <w:b w:val="0"/>
          <w:bCs w:val="0"/>
        </w:rPr>
        <w:t>h</w:t>
      </w:r>
      <w:r w:rsidR="00333CFD" w:rsidRPr="007B0917">
        <w:rPr>
          <w:rFonts w:ascii="Times New Roman" w:hAnsi="Times New Roman" w:cs="Times New Roman"/>
          <w:b w:val="0"/>
        </w:rPr>
        <w:t xml:space="preserve">ow will </w:t>
      </w:r>
      <w:r w:rsidR="007B0917">
        <w:rPr>
          <w:rFonts w:ascii="Times New Roman" w:hAnsi="Times New Roman" w:cs="Times New Roman"/>
          <w:b w:val="0"/>
        </w:rPr>
        <w:t xml:space="preserve">it </w:t>
      </w:r>
      <w:r w:rsidR="00333CFD" w:rsidRPr="007B0917">
        <w:rPr>
          <w:rFonts w:ascii="Times New Roman" w:hAnsi="Times New Roman" w:cs="Times New Roman"/>
          <w:b w:val="0"/>
        </w:rPr>
        <w:t>address the need you have identified?</w:t>
      </w:r>
    </w:p>
    <w:p w:rsidR="00333CFD" w:rsidRPr="007B0917" w:rsidRDefault="00333CFD" w:rsidP="007B0917">
      <w:pPr>
        <w:pStyle w:val="Heading1"/>
        <w:ind w:left="720"/>
        <w:rPr>
          <w:rFonts w:ascii="Times New Roman" w:hAnsi="Times New Roman" w:cs="Times New Roman"/>
          <w:b w:val="0"/>
          <w:sz w:val="6"/>
        </w:rPr>
      </w:pPr>
    </w:p>
    <w:p w:rsidR="000D34FD" w:rsidRPr="007A33A6" w:rsidRDefault="000D34FD" w:rsidP="007B0917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Does new curriculum need to be developed?</w:t>
      </w:r>
    </w:p>
    <w:p w:rsidR="005104AC" w:rsidRPr="007B0917" w:rsidRDefault="005104AC" w:rsidP="007B0917">
      <w:pPr>
        <w:pStyle w:val="ListParagraph"/>
        <w:ind w:left="720"/>
        <w:rPr>
          <w:rFonts w:ascii="Times New Roman" w:hAnsi="Times New Roman" w:cs="Times New Roman"/>
          <w:b/>
          <w:bCs/>
          <w:sz w:val="6"/>
        </w:rPr>
      </w:pPr>
    </w:p>
    <w:p w:rsidR="005104AC" w:rsidRPr="005634D1" w:rsidRDefault="005104AC" w:rsidP="007B0917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 xml:space="preserve">How have you consulted with your advisory </w:t>
      </w:r>
      <w:r w:rsidRPr="005634D1">
        <w:rPr>
          <w:rFonts w:ascii="Times New Roman" w:hAnsi="Times New Roman" w:cs="Times New Roman"/>
          <w:b w:val="0"/>
          <w:bCs w:val="0"/>
        </w:rPr>
        <w:t>committee members?</w:t>
      </w:r>
    </w:p>
    <w:p w:rsidR="005634D1" w:rsidRPr="005634D1" w:rsidRDefault="005634D1" w:rsidP="005634D1">
      <w:pPr>
        <w:pStyle w:val="ListParagraph"/>
        <w:rPr>
          <w:rFonts w:ascii="Times New Roman" w:hAnsi="Times New Roman" w:cs="Times New Roman"/>
          <w:b/>
          <w:bCs/>
          <w:sz w:val="6"/>
        </w:rPr>
      </w:pPr>
    </w:p>
    <w:p w:rsidR="005634D1" w:rsidRPr="005634D1" w:rsidRDefault="005634D1" w:rsidP="005634D1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5634D1">
        <w:rPr>
          <w:rFonts w:ascii="Times New Roman" w:hAnsi="Times New Roman" w:cs="Times New Roman"/>
          <w:bCs w:val="0"/>
        </w:rPr>
        <w:t xml:space="preserve">Project Risks: </w:t>
      </w:r>
      <w:r w:rsidRPr="005634D1">
        <w:rPr>
          <w:rFonts w:ascii="Times New Roman" w:hAnsi="Times New Roman" w:cs="Times New Roman"/>
          <w:b w:val="0"/>
          <w:bCs w:val="0"/>
        </w:rPr>
        <w:t>Discuss any procedural or organization barriers or other risks that may impede your project.</w:t>
      </w:r>
    </w:p>
    <w:p w:rsidR="007057ED" w:rsidRPr="005634D1" w:rsidRDefault="007057ED" w:rsidP="007B0917">
      <w:pPr>
        <w:pStyle w:val="ListParagraph"/>
        <w:ind w:left="720"/>
        <w:rPr>
          <w:rFonts w:ascii="Times New Roman" w:hAnsi="Times New Roman" w:cs="Times New Roman"/>
          <w:b/>
          <w:bCs/>
          <w:sz w:val="6"/>
        </w:rPr>
      </w:pPr>
    </w:p>
    <w:p w:rsidR="007057ED" w:rsidRPr="005634D1" w:rsidRDefault="007057ED" w:rsidP="007B0917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5634D1">
        <w:rPr>
          <w:rFonts w:ascii="Times New Roman" w:hAnsi="Times New Roman" w:cs="Times New Roman"/>
          <w:b w:val="0"/>
          <w:bCs w:val="0"/>
        </w:rPr>
        <w:t>Personnel issues:</w:t>
      </w:r>
    </w:p>
    <w:p w:rsidR="006A1015" w:rsidRPr="005634D1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:rsidR="007057ED" w:rsidRPr="005634D1" w:rsidRDefault="00A83203" w:rsidP="00521AB3">
      <w:pPr>
        <w:pStyle w:val="Heading1"/>
        <w:numPr>
          <w:ilvl w:val="1"/>
          <w:numId w:val="13"/>
        </w:numPr>
        <w:spacing w:line="276" w:lineRule="auto"/>
        <w:ind w:left="1170"/>
        <w:rPr>
          <w:rFonts w:ascii="Times New Roman" w:hAnsi="Times New Roman" w:cs="Times New Roman"/>
          <w:b w:val="0"/>
          <w:bCs w:val="0"/>
        </w:rPr>
      </w:pPr>
      <w:r w:rsidRPr="005634D1">
        <w:rPr>
          <w:rFonts w:ascii="Times New Roman" w:hAnsi="Times New Roman" w:cs="Times New Roman"/>
          <w:b w:val="0"/>
          <w:bCs w:val="0"/>
        </w:rPr>
        <w:t>What kind of personnel are</w:t>
      </w:r>
      <w:r w:rsidR="000D34FD" w:rsidRPr="005634D1">
        <w:rPr>
          <w:rFonts w:ascii="Times New Roman" w:hAnsi="Times New Roman" w:cs="Times New Roman"/>
          <w:b w:val="0"/>
          <w:bCs w:val="0"/>
        </w:rPr>
        <w:t xml:space="preserve"> needed to develop, implement, purc</w:t>
      </w:r>
      <w:r w:rsidR="00FC08BC" w:rsidRPr="005634D1">
        <w:rPr>
          <w:rFonts w:ascii="Times New Roman" w:hAnsi="Times New Roman" w:cs="Times New Roman"/>
          <w:b w:val="0"/>
          <w:bCs w:val="0"/>
        </w:rPr>
        <w:t>hase equipment, track students?)</w:t>
      </w:r>
    </w:p>
    <w:p w:rsidR="007057ED" w:rsidRPr="005634D1" w:rsidRDefault="00A83203" w:rsidP="00521AB3">
      <w:pPr>
        <w:pStyle w:val="Heading1"/>
        <w:numPr>
          <w:ilvl w:val="1"/>
          <w:numId w:val="13"/>
        </w:numPr>
        <w:spacing w:line="276" w:lineRule="auto"/>
        <w:ind w:left="1170"/>
        <w:rPr>
          <w:rFonts w:ascii="Times New Roman" w:hAnsi="Times New Roman" w:cs="Times New Roman"/>
          <w:b w:val="0"/>
          <w:bCs w:val="0"/>
        </w:rPr>
      </w:pPr>
      <w:r w:rsidRPr="005634D1">
        <w:rPr>
          <w:rFonts w:ascii="Times New Roman" w:hAnsi="Times New Roman" w:cs="Times New Roman"/>
          <w:b w:val="0"/>
          <w:bCs w:val="0"/>
        </w:rPr>
        <w:t xml:space="preserve">Are </w:t>
      </w:r>
      <w:r w:rsidR="00333CFD" w:rsidRPr="005634D1">
        <w:rPr>
          <w:rFonts w:ascii="Times New Roman" w:hAnsi="Times New Roman" w:cs="Times New Roman"/>
          <w:b w:val="0"/>
          <w:bCs w:val="0"/>
        </w:rPr>
        <w:t xml:space="preserve">you using </w:t>
      </w:r>
      <w:r w:rsidRPr="005634D1">
        <w:rPr>
          <w:rFonts w:ascii="Times New Roman" w:hAnsi="Times New Roman" w:cs="Times New Roman"/>
          <w:b w:val="0"/>
          <w:bCs w:val="0"/>
        </w:rPr>
        <w:t>current personnel?  New hires?</w:t>
      </w:r>
      <w:r w:rsidR="00FC08BC" w:rsidRPr="005634D1">
        <w:rPr>
          <w:rFonts w:ascii="Times New Roman" w:hAnsi="Times New Roman" w:cs="Times New Roman"/>
          <w:b w:val="0"/>
          <w:bCs w:val="0"/>
        </w:rPr>
        <w:t xml:space="preserve"> </w:t>
      </w:r>
      <w:r w:rsidR="00A00E80" w:rsidRPr="005634D1">
        <w:rPr>
          <w:rFonts w:ascii="Times New Roman" w:hAnsi="Times New Roman" w:cs="Times New Roman"/>
          <w:b w:val="0"/>
          <w:bCs w:val="0"/>
        </w:rPr>
        <w:t>If you are proposing a new position, will it be sustainable after three years?</w:t>
      </w:r>
      <w:r w:rsidR="00FC08BC" w:rsidRPr="005634D1">
        <w:rPr>
          <w:rFonts w:ascii="Times New Roman" w:hAnsi="Times New Roman" w:cs="Times New Roman"/>
          <w:b w:val="0"/>
          <w:bCs w:val="0"/>
        </w:rPr>
        <w:t xml:space="preserve"> (</w:t>
      </w:r>
      <w:proofErr w:type="gramStart"/>
      <w:r w:rsidR="00FC08BC" w:rsidRPr="005634D1">
        <w:rPr>
          <w:rFonts w:ascii="Times New Roman" w:hAnsi="Times New Roman" w:cs="Times New Roman"/>
          <w:b w:val="0"/>
          <w:bCs w:val="0"/>
          <w:i/>
        </w:rPr>
        <w:t>a</w:t>
      </w:r>
      <w:proofErr w:type="gramEnd"/>
      <w:r w:rsidR="00FC08BC" w:rsidRPr="005634D1">
        <w:rPr>
          <w:rFonts w:ascii="Times New Roman" w:hAnsi="Times New Roman" w:cs="Times New Roman"/>
          <w:b w:val="0"/>
          <w:bCs w:val="0"/>
          <w:i/>
        </w:rPr>
        <w:t xml:space="preserve"> sustainable position </w:t>
      </w:r>
      <w:r w:rsidR="007057ED" w:rsidRPr="005634D1">
        <w:rPr>
          <w:rFonts w:ascii="Times New Roman" w:hAnsi="Times New Roman" w:cs="Times New Roman"/>
          <w:b w:val="0"/>
          <w:bCs w:val="0"/>
          <w:i/>
        </w:rPr>
        <w:t xml:space="preserve">will </w:t>
      </w:r>
      <w:r w:rsidR="00FC08BC" w:rsidRPr="005634D1">
        <w:rPr>
          <w:rFonts w:ascii="Times New Roman" w:hAnsi="Times New Roman" w:cs="Times New Roman"/>
          <w:b w:val="0"/>
          <w:bCs w:val="0"/>
          <w:i/>
        </w:rPr>
        <w:t xml:space="preserve">generate </w:t>
      </w:r>
      <w:r w:rsidR="007057ED" w:rsidRPr="005634D1">
        <w:rPr>
          <w:rFonts w:ascii="Times New Roman" w:hAnsi="Times New Roman" w:cs="Times New Roman"/>
          <w:b w:val="0"/>
          <w:bCs w:val="0"/>
          <w:i/>
        </w:rPr>
        <w:t>approx. 22 FTES)</w:t>
      </w:r>
    </w:p>
    <w:p w:rsidR="005634D1" w:rsidRDefault="005634D1" w:rsidP="005634D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>Major Activities:</w:t>
      </w:r>
      <w:r>
        <w:rPr>
          <w:rFonts w:ascii="Times New Roman" w:hAnsi="Times New Roman" w:cs="Times New Roman"/>
          <w:b w:val="0"/>
          <w:bCs w:val="0"/>
        </w:rPr>
        <w:t xml:space="preserve"> Specifically describe the activities that will occur each year of your project. Does your budget support the proposed activities?</w:t>
      </w:r>
    </w:p>
    <w:p w:rsidR="00733539" w:rsidRPr="00733539" w:rsidRDefault="00733539" w:rsidP="00733539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will you do in the first six months (January – June, 2018)?</w:t>
      </w:r>
    </w:p>
    <w:p w:rsidR="007B0917" w:rsidRPr="007B0917" w:rsidRDefault="007B0917" w:rsidP="007B0917">
      <w:pPr>
        <w:pStyle w:val="Heading1"/>
        <w:ind w:left="0"/>
        <w:rPr>
          <w:rFonts w:ascii="Times New Roman" w:hAnsi="Times New Roman" w:cs="Times New Roman"/>
          <w:b w:val="0"/>
          <w:bCs w:val="0"/>
          <w:sz w:val="4"/>
        </w:rPr>
      </w:pPr>
    </w:p>
    <w:p w:rsidR="007057ED" w:rsidRPr="005634D1" w:rsidRDefault="007057ED" w:rsidP="007B0917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5634D1">
        <w:rPr>
          <w:rFonts w:ascii="Times New Roman" w:hAnsi="Times New Roman" w:cs="Times New Roman"/>
          <w:b w:val="0"/>
          <w:bCs w:val="0"/>
        </w:rPr>
        <w:t>Curriculum issues:</w:t>
      </w:r>
    </w:p>
    <w:p w:rsidR="007057ED" w:rsidRPr="005634D1" w:rsidRDefault="005634D1" w:rsidP="00521AB3">
      <w:pPr>
        <w:pStyle w:val="Heading1"/>
        <w:numPr>
          <w:ilvl w:val="1"/>
          <w:numId w:val="13"/>
        </w:numPr>
        <w:spacing w:line="276" w:lineRule="auto"/>
        <w:ind w:left="1170"/>
        <w:rPr>
          <w:rFonts w:ascii="Times New Roman" w:hAnsi="Times New Roman" w:cs="Times New Roman"/>
          <w:b w:val="0"/>
          <w:bCs w:val="0"/>
        </w:rPr>
      </w:pPr>
      <w:r w:rsidRPr="005634D1">
        <w:rPr>
          <w:rFonts w:ascii="Times New Roman" w:hAnsi="Times New Roman" w:cs="Times New Roman"/>
          <w:b w:val="0"/>
          <w:bCs w:val="0"/>
        </w:rPr>
        <w:t xml:space="preserve">If your proposal includes comprehensive redesign of a program or development of a new program, a stipend may be proposed. </w:t>
      </w:r>
      <w:r w:rsidR="007B0917" w:rsidRPr="005634D1">
        <w:rPr>
          <w:rFonts w:ascii="Times New Roman" w:hAnsi="Times New Roman" w:cs="Times New Roman"/>
          <w:b w:val="0"/>
          <w:bCs w:val="0"/>
        </w:rPr>
        <w:t xml:space="preserve"> </w:t>
      </w:r>
    </w:p>
    <w:p w:rsidR="007B0917" w:rsidRPr="00EB782F" w:rsidRDefault="007B0917" w:rsidP="00521AB3">
      <w:pPr>
        <w:pStyle w:val="Heading1"/>
        <w:spacing w:line="276" w:lineRule="auto"/>
        <w:ind w:left="810"/>
        <w:rPr>
          <w:rFonts w:ascii="Times New Roman" w:hAnsi="Times New Roman" w:cs="Times New Roman"/>
          <w:b w:val="0"/>
          <w:bCs w:val="0"/>
          <w:sz w:val="4"/>
        </w:rPr>
      </w:pPr>
    </w:p>
    <w:p w:rsidR="007B0917" w:rsidRPr="00356F9D" w:rsidRDefault="005634D1" w:rsidP="00521AB3">
      <w:pPr>
        <w:pStyle w:val="Heading1"/>
        <w:numPr>
          <w:ilvl w:val="1"/>
          <w:numId w:val="13"/>
        </w:numPr>
        <w:spacing w:line="276" w:lineRule="auto"/>
        <w:ind w:left="1170"/>
        <w:rPr>
          <w:rFonts w:ascii="Times New Roman" w:hAnsi="Times New Roman" w:cs="Times New Roman"/>
          <w:b w:val="0"/>
          <w:bCs w:val="0"/>
        </w:rPr>
      </w:pPr>
      <w:r w:rsidRPr="00356F9D">
        <w:rPr>
          <w:rFonts w:ascii="Times New Roman" w:hAnsi="Times New Roman" w:cs="Times New Roman"/>
          <w:b w:val="0"/>
          <w:bCs w:val="0"/>
        </w:rPr>
        <w:t xml:space="preserve">A collaborative curriculum design workshop to </w:t>
      </w:r>
      <w:r w:rsidR="00356F9D" w:rsidRPr="00356F9D">
        <w:rPr>
          <w:rFonts w:ascii="Times New Roman" w:hAnsi="Times New Roman" w:cs="Times New Roman"/>
          <w:b w:val="0"/>
          <w:bCs w:val="0"/>
        </w:rPr>
        <w:t>support summer stipends may be prop</w:t>
      </w:r>
      <w:r w:rsidR="00356F9D">
        <w:rPr>
          <w:rFonts w:ascii="Times New Roman" w:hAnsi="Times New Roman" w:cs="Times New Roman"/>
          <w:b w:val="0"/>
          <w:bCs w:val="0"/>
        </w:rPr>
        <w:t>o</w:t>
      </w:r>
      <w:r w:rsidR="00356F9D" w:rsidRPr="00356F9D">
        <w:rPr>
          <w:rFonts w:ascii="Times New Roman" w:hAnsi="Times New Roman" w:cs="Times New Roman"/>
          <w:b w:val="0"/>
          <w:bCs w:val="0"/>
        </w:rPr>
        <w:t>sed.</w:t>
      </w:r>
    </w:p>
    <w:p w:rsidR="007B0917" w:rsidRPr="00EB782F" w:rsidRDefault="007B0917" w:rsidP="007B0917">
      <w:pPr>
        <w:pStyle w:val="Heading1"/>
        <w:ind w:left="0"/>
        <w:rPr>
          <w:rFonts w:ascii="Times New Roman" w:hAnsi="Times New Roman" w:cs="Times New Roman"/>
          <w:b w:val="0"/>
          <w:bCs w:val="0"/>
          <w:color w:val="C00000"/>
          <w:sz w:val="2"/>
        </w:rPr>
      </w:pPr>
    </w:p>
    <w:p w:rsidR="000D34FD" w:rsidRPr="007A33A6" w:rsidRDefault="00A83203" w:rsidP="00333CFD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Are there facility needs in addition to current program facilities? (</w:t>
      </w:r>
      <w:r w:rsidRPr="00FC08BC">
        <w:rPr>
          <w:rFonts w:ascii="Times New Roman" w:hAnsi="Times New Roman" w:cs="Times New Roman"/>
          <w:b w:val="0"/>
          <w:bCs w:val="0"/>
          <w:i/>
        </w:rPr>
        <w:t>Describe any changes</w:t>
      </w:r>
      <w:r w:rsidRPr="007A33A6">
        <w:rPr>
          <w:rFonts w:ascii="Times New Roman" w:hAnsi="Times New Roman" w:cs="Times New Roman"/>
          <w:b w:val="0"/>
          <w:bCs w:val="0"/>
        </w:rPr>
        <w:t>).</w:t>
      </w:r>
    </w:p>
    <w:p w:rsidR="006A1015" w:rsidRPr="00EB782F" w:rsidRDefault="006A1015" w:rsidP="00333CFD">
      <w:pPr>
        <w:pStyle w:val="Heading1"/>
        <w:ind w:left="720"/>
        <w:rPr>
          <w:rFonts w:ascii="Times New Roman" w:hAnsi="Times New Roman" w:cs="Times New Roman"/>
          <w:b w:val="0"/>
          <w:bCs w:val="0"/>
          <w:sz w:val="6"/>
        </w:rPr>
      </w:pPr>
    </w:p>
    <w:p w:rsidR="00A83203" w:rsidRDefault="00A83203" w:rsidP="00333CFD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Do you need new equipment or</w:t>
      </w:r>
      <w:r w:rsidR="00FC08BC">
        <w:rPr>
          <w:rFonts w:ascii="Times New Roman" w:hAnsi="Times New Roman" w:cs="Times New Roman"/>
          <w:b w:val="0"/>
          <w:bCs w:val="0"/>
        </w:rPr>
        <w:t xml:space="preserve"> technology for this program? (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>D</w:t>
      </w:r>
      <w:r w:rsidRPr="00FC08BC">
        <w:rPr>
          <w:rFonts w:ascii="Times New Roman" w:hAnsi="Times New Roman" w:cs="Times New Roman"/>
          <w:b w:val="0"/>
          <w:bCs w:val="0"/>
          <w:i/>
        </w:rPr>
        <w:t>escribe</w:t>
      </w:r>
      <w:r w:rsidRPr="007A33A6">
        <w:rPr>
          <w:rFonts w:ascii="Times New Roman" w:hAnsi="Times New Roman" w:cs="Times New Roman"/>
          <w:b w:val="0"/>
          <w:bCs w:val="0"/>
        </w:rPr>
        <w:t>)</w:t>
      </w:r>
    </w:p>
    <w:p w:rsidR="00733539" w:rsidRPr="00733539" w:rsidRDefault="00733539" w:rsidP="00733539">
      <w:pPr>
        <w:pStyle w:val="Heading1"/>
        <w:ind w:left="0"/>
        <w:rPr>
          <w:rFonts w:ascii="Times New Roman" w:hAnsi="Times New Roman" w:cs="Times New Roman"/>
          <w:b w:val="0"/>
          <w:bCs w:val="0"/>
          <w:sz w:val="6"/>
        </w:rPr>
      </w:pPr>
    </w:p>
    <w:p w:rsidR="00EB782F" w:rsidRPr="00EB782F" w:rsidRDefault="00EB782F" w:rsidP="00EB782F">
      <w:pPr>
        <w:pStyle w:val="ListParagraph"/>
        <w:rPr>
          <w:rFonts w:ascii="Times New Roman" w:hAnsi="Times New Roman" w:cs="Times New Roman"/>
          <w:b/>
          <w:bCs/>
          <w:sz w:val="4"/>
        </w:rPr>
      </w:pPr>
    </w:p>
    <w:p w:rsidR="00EB782F" w:rsidRPr="00EB782F" w:rsidRDefault="00EB782F" w:rsidP="00EB782F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EB782F">
        <w:rPr>
          <w:rFonts w:ascii="Times New Roman" w:hAnsi="Times New Roman" w:cs="Times New Roman"/>
          <w:bCs w:val="0"/>
        </w:rPr>
        <w:t>Major Outcomes:</w:t>
      </w:r>
      <w:r>
        <w:rPr>
          <w:rFonts w:ascii="Times New Roman" w:hAnsi="Times New Roman" w:cs="Times New Roman"/>
          <w:b w:val="0"/>
          <w:bCs w:val="0"/>
        </w:rPr>
        <w:t xml:space="preserve"> Discuss how </w:t>
      </w:r>
      <w:r w:rsidR="00733539">
        <w:rPr>
          <w:rFonts w:ascii="Times New Roman" w:hAnsi="Times New Roman" w:cs="Times New Roman"/>
          <w:b w:val="0"/>
          <w:bCs w:val="0"/>
        </w:rPr>
        <w:t xml:space="preserve">many additional enrollments, completions, and/or job placements you anticipate through this project. </w:t>
      </w:r>
    </w:p>
    <w:p w:rsidR="007A33A6" w:rsidRPr="007B0917" w:rsidRDefault="007A33A6" w:rsidP="007A33A6">
      <w:pPr>
        <w:pStyle w:val="ListParagraph"/>
        <w:rPr>
          <w:b/>
          <w:bCs/>
          <w:sz w:val="16"/>
        </w:rPr>
      </w:pPr>
    </w:p>
    <w:p w:rsidR="007A33A6" w:rsidRPr="007A33A6" w:rsidRDefault="007A33A6" w:rsidP="007A33A6">
      <w:pPr>
        <w:pStyle w:val="Heading1"/>
        <w:shd w:val="clear" w:color="auto" w:fill="D9D9D9" w:themeFill="background1" w:themeFillShade="D9"/>
        <w:ind w:left="0"/>
        <w:rPr>
          <w:bCs w:val="0"/>
        </w:rPr>
      </w:pPr>
      <w:r>
        <w:rPr>
          <w:bCs w:val="0"/>
        </w:rPr>
        <w:t>3) Project Outcomes</w:t>
      </w:r>
    </w:p>
    <w:p w:rsidR="00CB1C06" w:rsidRPr="007B0917" w:rsidRDefault="00CB1C06" w:rsidP="00CB1C06">
      <w:pPr>
        <w:pStyle w:val="ListParagraph"/>
        <w:rPr>
          <w:b/>
          <w:bCs/>
          <w:sz w:val="14"/>
        </w:rPr>
      </w:pPr>
    </w:p>
    <w:p w:rsidR="00465FBB" w:rsidRPr="00733539" w:rsidRDefault="00CB1C06" w:rsidP="00733539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Cs w:val="0"/>
        </w:rPr>
        <w:t>Annual milestones you are planning:</w:t>
      </w:r>
      <w:r w:rsidR="00733539">
        <w:rPr>
          <w:rFonts w:ascii="Times New Roman" w:hAnsi="Times New Roman" w:cs="Times New Roman"/>
          <w:bCs w:val="0"/>
        </w:rPr>
        <w:t xml:space="preserve"> </w:t>
      </w:r>
      <w:r w:rsidR="00733539">
        <w:rPr>
          <w:rFonts w:ascii="Times New Roman" w:hAnsi="Times New Roman" w:cs="Times New Roman"/>
          <w:b w:val="0"/>
          <w:bCs w:val="0"/>
        </w:rPr>
        <w:t>Discuss the relationship between your proposed investments and increased enrollments, completions, and/or job placements.</w:t>
      </w:r>
    </w:p>
    <w:p w:rsidR="00465FBB" w:rsidRPr="007A33A6" w:rsidRDefault="00465FBB" w:rsidP="00733539">
      <w:pPr>
        <w:pStyle w:val="ListParagraph"/>
        <w:ind w:left="720"/>
        <w:rPr>
          <w:rFonts w:ascii="Times New Roman" w:hAnsi="Times New Roman" w:cs="Times New Roman"/>
          <w:b/>
          <w:bCs/>
          <w:sz w:val="2"/>
        </w:rPr>
      </w:pPr>
    </w:p>
    <w:p w:rsidR="00465FBB" w:rsidRPr="007A33A6" w:rsidRDefault="00465FBB" w:rsidP="00733539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When will you expect student enrollments to begin? Student completions? (Semester and year)</w:t>
      </w:r>
    </w:p>
    <w:p w:rsidR="00465FBB" w:rsidRPr="007A33A6" w:rsidRDefault="00465FBB" w:rsidP="00733539">
      <w:pPr>
        <w:pStyle w:val="Heading1"/>
        <w:numPr>
          <w:ilvl w:val="0"/>
          <w:numId w:val="13"/>
        </w:numPr>
        <w:ind w:left="72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How will this program be sustainable after three years? Are there any anticipated ongoing costs?</w:t>
      </w:r>
    </w:p>
    <w:p w:rsidR="000D34FD" w:rsidRPr="007A33A6" w:rsidRDefault="000D34FD" w:rsidP="001218BC">
      <w:pPr>
        <w:pStyle w:val="Heading1"/>
        <w:ind w:left="360"/>
        <w:rPr>
          <w:rFonts w:ascii="Times New Roman" w:hAnsi="Times New Roman" w:cs="Times New Roman"/>
          <w:bCs w:val="0"/>
        </w:rPr>
      </w:pPr>
    </w:p>
    <w:p w:rsidR="001218BC" w:rsidRPr="001218BC" w:rsidRDefault="007A33A6" w:rsidP="007A33A6">
      <w:pPr>
        <w:pStyle w:val="Heading1"/>
        <w:shd w:val="clear" w:color="auto" w:fill="D9D9D9" w:themeFill="background1" w:themeFillShade="D9"/>
        <w:ind w:left="0"/>
        <w:rPr>
          <w:bCs w:val="0"/>
        </w:rPr>
      </w:pPr>
      <w:r>
        <w:rPr>
          <w:bCs w:val="0"/>
        </w:rPr>
        <w:t xml:space="preserve">4) </w:t>
      </w:r>
      <w:r w:rsidR="001218BC">
        <w:rPr>
          <w:bCs w:val="0"/>
        </w:rPr>
        <w:t>Budget</w:t>
      </w:r>
    </w:p>
    <w:p w:rsidR="005104AC" w:rsidRPr="00521AB3" w:rsidRDefault="005104AC">
      <w:pPr>
        <w:rPr>
          <w:b/>
          <w:bCs/>
          <w:sz w:val="16"/>
        </w:rPr>
      </w:pPr>
    </w:p>
    <w:p w:rsidR="005104AC" w:rsidRPr="00C073C5" w:rsidRDefault="005104AC" w:rsidP="00FC08BC">
      <w:p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 xml:space="preserve">Complete </w:t>
      </w:r>
      <w:r w:rsidR="00C073C5">
        <w:rPr>
          <w:rFonts w:ascii="Times New Roman" w:hAnsi="Times New Roman" w:cs="Times New Roman"/>
          <w:bCs/>
        </w:rPr>
        <w:t xml:space="preserve">and submit </w:t>
      </w:r>
      <w:r w:rsidRPr="00C073C5">
        <w:rPr>
          <w:rFonts w:ascii="Times New Roman" w:hAnsi="Times New Roman" w:cs="Times New Roman"/>
          <w:bCs/>
        </w:rPr>
        <w:t xml:space="preserve">the Excel budget worksheet that accompanies this proposal form. Provide as much detail as possible about costs. Personnel costs should be carefully planned, including who will do specific tasks and </w:t>
      </w:r>
      <w:r w:rsidR="00CB1C06" w:rsidRPr="00C073C5">
        <w:rPr>
          <w:rFonts w:ascii="Times New Roman" w:hAnsi="Times New Roman" w:cs="Times New Roman"/>
          <w:bCs/>
        </w:rPr>
        <w:t xml:space="preserve">how many hours will be required. </w:t>
      </w:r>
      <w:r w:rsidR="00356F9D" w:rsidRPr="00C073C5">
        <w:rPr>
          <w:rFonts w:ascii="Times New Roman" w:hAnsi="Times New Roman" w:cs="Times New Roman"/>
          <w:bCs/>
        </w:rPr>
        <w:t xml:space="preserve">Where possible, consider how the program can be implemented with current faculty and staff. </w:t>
      </w:r>
      <w:r w:rsidR="00356F9D">
        <w:rPr>
          <w:rFonts w:ascii="Times New Roman" w:hAnsi="Times New Roman" w:cs="Times New Roman"/>
          <w:b/>
          <w:bCs/>
        </w:rPr>
        <w:t xml:space="preserve">Any plan for capital improvement must be discussed with the VPCAS before obtaining an estimate. </w:t>
      </w:r>
      <w:r w:rsidR="0003104D" w:rsidRPr="00C073C5">
        <w:rPr>
          <w:rFonts w:ascii="Times New Roman" w:hAnsi="Times New Roman" w:cs="Times New Roman"/>
          <w:bCs/>
        </w:rPr>
        <w:t>These issues should be considered:</w:t>
      </w:r>
      <w:r w:rsidR="00356F9D">
        <w:rPr>
          <w:rFonts w:ascii="Times New Roman" w:hAnsi="Times New Roman" w:cs="Times New Roman"/>
          <w:bCs/>
        </w:rPr>
        <w:t xml:space="preserve"> </w:t>
      </w:r>
    </w:p>
    <w:p w:rsidR="005104AC" w:rsidRPr="00356F9D" w:rsidRDefault="005104AC" w:rsidP="00C073C5">
      <w:pPr>
        <w:rPr>
          <w:rFonts w:ascii="Times New Roman" w:hAnsi="Times New Roman" w:cs="Times New Roman"/>
          <w:bCs/>
          <w:sz w:val="10"/>
        </w:rPr>
      </w:pPr>
    </w:p>
    <w:p w:rsidR="007A33A6" w:rsidRPr="00C073C5" w:rsidRDefault="007A33A6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  <w:sectPr w:rsidR="007A33A6" w:rsidRPr="00C073C5" w:rsidSect="009539C9">
          <w:pgSz w:w="12240" w:h="15840"/>
          <w:pgMar w:top="864" w:right="1181" w:bottom="274" w:left="1325" w:header="720" w:footer="720" w:gutter="0"/>
          <w:cols w:space="720"/>
        </w:sectPr>
      </w:pPr>
    </w:p>
    <w:p w:rsidR="005104AC" w:rsidRPr="00C073C5" w:rsidRDefault="005104AC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Purchases and equipment installation</w:t>
      </w:r>
    </w:p>
    <w:p w:rsidR="005104AC" w:rsidRPr="00C073C5" w:rsidRDefault="005104AC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Coordination of new program elements</w:t>
      </w:r>
    </w:p>
    <w:p w:rsidR="00CC591D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Professional development</w:t>
      </w:r>
    </w:p>
    <w:p w:rsidR="005104AC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Student support elements</w:t>
      </w:r>
    </w:p>
    <w:p w:rsidR="00CC591D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Internship development</w:t>
      </w:r>
    </w:p>
    <w:p w:rsidR="00CC591D" w:rsidRPr="00C073C5" w:rsidRDefault="00C073C5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Personnel</w:t>
      </w:r>
    </w:p>
    <w:p w:rsidR="007A33A6" w:rsidRPr="007A33A6" w:rsidRDefault="007A33A6" w:rsidP="007A33A6">
      <w:pPr>
        <w:spacing w:line="276" w:lineRule="auto"/>
        <w:ind w:left="360"/>
        <w:rPr>
          <w:rFonts w:ascii="Arial" w:hAnsi="Arial" w:cs="Arial"/>
          <w:bCs/>
        </w:rPr>
        <w:sectPr w:rsidR="007A33A6" w:rsidRPr="007A33A6" w:rsidSect="007A33A6">
          <w:type w:val="continuous"/>
          <w:pgSz w:w="12240" w:h="15840"/>
          <w:pgMar w:top="864" w:right="1181" w:bottom="274" w:left="1325" w:header="720" w:footer="720" w:gutter="0"/>
          <w:cols w:num="2" w:space="720"/>
        </w:sectPr>
      </w:pPr>
    </w:p>
    <w:p w:rsidR="007A33A6" w:rsidRDefault="007A33A6" w:rsidP="003C7D1F">
      <w:pPr>
        <w:pStyle w:val="Heading1"/>
        <w:ind w:left="0"/>
        <w:jc w:val="center"/>
        <w:rPr>
          <w:bCs w:val="0"/>
        </w:rPr>
      </w:pPr>
    </w:p>
    <w:p w:rsidR="00FC08BC" w:rsidRDefault="00FC08BC" w:rsidP="003C7D1F">
      <w:pPr>
        <w:pStyle w:val="Heading1"/>
        <w:ind w:left="0"/>
        <w:jc w:val="center"/>
        <w:rPr>
          <w:bCs w:val="0"/>
        </w:rPr>
      </w:pPr>
    </w:p>
    <w:p w:rsidR="00FC08BC" w:rsidRDefault="00FC08BC" w:rsidP="003C7D1F">
      <w:pPr>
        <w:pStyle w:val="Heading1"/>
        <w:ind w:left="0"/>
        <w:jc w:val="center"/>
        <w:rPr>
          <w:bCs w:val="0"/>
        </w:rPr>
      </w:pPr>
    </w:p>
    <w:p w:rsidR="001A01BB" w:rsidRDefault="00FC1098" w:rsidP="003C7D1F">
      <w:pPr>
        <w:pStyle w:val="Heading1"/>
        <w:ind w:left="0"/>
        <w:jc w:val="center"/>
        <w:rPr>
          <w:bCs w:val="0"/>
        </w:rPr>
      </w:pPr>
      <w:r>
        <w:rPr>
          <w:bCs w:val="0"/>
        </w:rPr>
        <w:t xml:space="preserve">2017-18 and </w:t>
      </w:r>
      <w:r w:rsidR="00855A25">
        <w:rPr>
          <w:bCs w:val="0"/>
        </w:rPr>
        <w:t>2018-</w:t>
      </w:r>
      <w:r>
        <w:rPr>
          <w:bCs w:val="0"/>
        </w:rPr>
        <w:t xml:space="preserve">19 </w:t>
      </w:r>
      <w:r w:rsidR="000C0509">
        <w:rPr>
          <w:bCs w:val="0"/>
        </w:rPr>
        <w:t xml:space="preserve">YCCD Strong Workforce Program Proposal </w:t>
      </w:r>
    </w:p>
    <w:p w:rsidR="00D61B1F" w:rsidRDefault="00D61B1F" w:rsidP="003C7D1F">
      <w:pPr>
        <w:pStyle w:val="Heading1"/>
        <w:ind w:left="0"/>
        <w:jc w:val="center"/>
        <w:rPr>
          <w:bCs w:val="0"/>
        </w:rPr>
      </w:pPr>
    </w:p>
    <w:p w:rsidR="00D61B1F" w:rsidRPr="00FF228F" w:rsidRDefault="00FF228F" w:rsidP="00D61B1F">
      <w:pPr>
        <w:pStyle w:val="Heading1"/>
        <w:ind w:left="0"/>
        <w:rPr>
          <w:b w:val="0"/>
          <w:bCs w:val="0"/>
        </w:rPr>
      </w:pPr>
      <w:sdt>
        <w:sdtPr>
          <w:rPr>
            <w:bCs w:val="0"/>
          </w:rPr>
          <w:id w:val="52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1F">
            <w:rPr>
              <w:rFonts w:ascii="MS Gothic" w:eastAsia="MS Gothic" w:hAnsi="MS Gothic" w:hint="eastAsia"/>
              <w:bCs w:val="0"/>
            </w:rPr>
            <w:t>☐</w:t>
          </w:r>
        </w:sdtContent>
      </w:sdt>
      <w:r w:rsidR="00D61B1F">
        <w:rPr>
          <w:bCs w:val="0"/>
        </w:rPr>
        <w:t xml:space="preserve">  </w:t>
      </w:r>
      <w:r w:rsidR="00D61B1F" w:rsidRPr="00FF228F">
        <w:rPr>
          <w:b w:val="0"/>
          <w:bCs w:val="0"/>
        </w:rPr>
        <w:t>Regional Project: Other Regional Colleges _______________________________________</w:t>
      </w:r>
    </w:p>
    <w:p w:rsidR="00D61B1F" w:rsidRPr="00FF228F" w:rsidRDefault="00FF228F" w:rsidP="00D61B1F">
      <w:pPr>
        <w:pStyle w:val="Heading1"/>
        <w:ind w:left="0"/>
        <w:rPr>
          <w:b w:val="0"/>
          <w:bCs w:val="0"/>
        </w:rPr>
      </w:pPr>
      <w:sdt>
        <w:sdtPr>
          <w:rPr>
            <w:b w:val="0"/>
            <w:bCs w:val="0"/>
          </w:rPr>
          <w:id w:val="127814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1F" w:rsidRPr="00FF228F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61B1F" w:rsidRPr="00FF228F">
        <w:rPr>
          <w:b w:val="0"/>
          <w:bCs w:val="0"/>
        </w:rPr>
        <w:t xml:space="preserve">  MJC Project</w:t>
      </w:r>
    </w:p>
    <w:p w:rsidR="00D61B1F" w:rsidRPr="00FF228F" w:rsidRDefault="00D61B1F" w:rsidP="00D61B1F">
      <w:pPr>
        <w:pStyle w:val="Heading1"/>
        <w:ind w:left="0"/>
        <w:rPr>
          <w:b w:val="0"/>
          <w:bCs w:val="0"/>
          <w:sz w:val="16"/>
        </w:rPr>
      </w:pPr>
    </w:p>
    <w:p w:rsidR="00D61B1F" w:rsidRPr="00FF228F" w:rsidRDefault="00FF228F" w:rsidP="00D61B1F">
      <w:pPr>
        <w:pStyle w:val="Heading1"/>
        <w:ind w:left="0"/>
        <w:rPr>
          <w:b w:val="0"/>
          <w:bCs w:val="0"/>
        </w:rPr>
      </w:pPr>
      <w:sdt>
        <w:sdtPr>
          <w:rPr>
            <w:b w:val="0"/>
            <w:bCs w:val="0"/>
          </w:rPr>
          <w:id w:val="-80646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1F" w:rsidRPr="00FF228F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61B1F" w:rsidRPr="00FF228F">
        <w:rPr>
          <w:b w:val="0"/>
          <w:bCs w:val="0"/>
        </w:rPr>
        <w:t xml:space="preserve">  2017-18 Proposal</w:t>
      </w:r>
    </w:p>
    <w:p w:rsidR="00D61B1F" w:rsidRPr="00FF228F" w:rsidRDefault="00FF228F" w:rsidP="00D61B1F">
      <w:pPr>
        <w:pStyle w:val="Heading1"/>
        <w:ind w:left="0"/>
        <w:rPr>
          <w:b w:val="0"/>
          <w:bCs w:val="0"/>
        </w:rPr>
      </w:pPr>
      <w:sdt>
        <w:sdtPr>
          <w:rPr>
            <w:b w:val="0"/>
            <w:bCs w:val="0"/>
          </w:rPr>
          <w:id w:val="11207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1F" w:rsidRPr="00FF228F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61B1F" w:rsidRPr="00FF228F">
        <w:rPr>
          <w:b w:val="0"/>
          <w:bCs w:val="0"/>
        </w:rPr>
        <w:t xml:space="preserve">  2018-19 Proposal</w:t>
      </w:r>
      <w:bookmarkStart w:id="0" w:name="_GoBack"/>
      <w:bookmarkEnd w:id="0"/>
    </w:p>
    <w:p w:rsidR="001A01BB" w:rsidRPr="00F8535B" w:rsidRDefault="00D61B1F" w:rsidP="00D61B1F">
      <w:pPr>
        <w:pStyle w:val="Heading1"/>
        <w:ind w:left="0"/>
        <w:rPr>
          <w:rFonts w:cs="Arial"/>
          <w:b w:val="0"/>
          <w:bCs w:val="0"/>
          <w:sz w:val="6"/>
          <w:szCs w:val="20"/>
        </w:rPr>
      </w:pPr>
      <w:r>
        <w:rPr>
          <w:bCs w:val="0"/>
        </w:rPr>
        <w:t xml:space="preserve">      </w:t>
      </w:r>
    </w:p>
    <w:p w:rsidR="001A01BB" w:rsidRPr="001A01BB" w:rsidRDefault="001A01BB" w:rsidP="003C7D1F">
      <w:pPr>
        <w:pStyle w:val="ListParagraph"/>
        <w:spacing w:before="5"/>
        <w:ind w:left="72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6981"/>
      </w:tblGrid>
      <w:tr w:rsidR="001A01BB" w:rsidTr="00C36B3A">
        <w:trPr>
          <w:trHeight w:hRule="exact" w:val="262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A01BB" w:rsidRDefault="00291443" w:rsidP="00291443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DB3E3A"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-2"/>
              </w:rPr>
              <w:t xml:space="preserve"> and Project</w:t>
            </w:r>
            <w:r w:rsidRPr="00DB3E3A">
              <w:rPr>
                <w:rFonts w:ascii="Arial"/>
                <w:b/>
                <w:spacing w:val="-2"/>
              </w:rPr>
              <w:t xml:space="preserve"> </w:t>
            </w:r>
            <w:r w:rsidRPr="00DB3E3A">
              <w:rPr>
                <w:rFonts w:ascii="Arial"/>
                <w:b/>
                <w:spacing w:val="-1"/>
              </w:rPr>
              <w:t>Information</w:t>
            </w:r>
          </w:p>
        </w:tc>
      </w:tr>
      <w:tr w:rsidR="001A01BB" w:rsidTr="009151B7">
        <w:trPr>
          <w:trHeight w:hRule="exact" w:val="399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1BB" w:rsidRPr="00FC08BC" w:rsidRDefault="001A01BB" w:rsidP="00314756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Name</w:t>
            </w:r>
            <w:r w:rsidR="00074FF4" w:rsidRPr="00FC08BC">
              <w:rPr>
                <w:rFonts w:ascii="Arial" w:hAnsi="Arial" w:cs="Arial"/>
                <w:spacing w:val="-1"/>
                <w:sz w:val="20"/>
              </w:rPr>
              <w:t>(s)</w:t>
            </w:r>
            <w:r w:rsidRPr="00FC08BC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1BB" w:rsidRPr="00FC08BC" w:rsidRDefault="00074FF4" w:rsidP="00074FF4">
            <w:pPr>
              <w:pStyle w:val="TableParagraph"/>
              <w:ind w:left="148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Department</w:t>
            </w:r>
            <w:r w:rsidR="001A01BB" w:rsidRPr="00FC08BC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  <w:tr w:rsidR="001A01BB" w:rsidTr="009151B7">
        <w:trPr>
          <w:trHeight w:hRule="exact" w:val="408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1BB" w:rsidRPr="00FC08BC" w:rsidRDefault="00074FF4" w:rsidP="00314756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Project</w:t>
            </w:r>
            <w:r w:rsidR="001A01BB" w:rsidRPr="00FC08BC">
              <w:rPr>
                <w:rFonts w:ascii="Arial" w:hAnsi="Arial" w:cs="Arial"/>
                <w:spacing w:val="-1"/>
                <w:sz w:val="20"/>
              </w:rPr>
              <w:t xml:space="preserve"> Title: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1BB" w:rsidRPr="00FC08BC" w:rsidRDefault="001A01BB" w:rsidP="00314756">
            <w:pPr>
              <w:pStyle w:val="TableParagraph"/>
              <w:ind w:left="3105"/>
              <w:rPr>
                <w:rFonts w:ascii="Arial" w:eastAsia="Arial" w:hAnsi="Arial" w:cs="Arial"/>
                <w:sz w:val="20"/>
              </w:rPr>
            </w:pPr>
          </w:p>
        </w:tc>
      </w:tr>
      <w:tr w:rsidR="00E075A2" w:rsidTr="00D61B1F">
        <w:trPr>
          <w:trHeight w:hRule="exact" w:val="543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 xml:space="preserve"> Brief Description: </w:t>
            </w:r>
          </w:p>
          <w:p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074FF4" w:rsidTr="009151B7">
        <w:trPr>
          <w:trHeight w:hRule="exact" w:val="39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F4" w:rsidRPr="00FC08BC" w:rsidRDefault="00074FF4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Cs/>
                <w:sz w:val="20"/>
              </w:rPr>
              <w:t xml:space="preserve"> Industry Sector(s):</w:t>
            </w:r>
          </w:p>
        </w:tc>
      </w:tr>
      <w:tr w:rsidR="00074FF4" w:rsidTr="00D61B1F">
        <w:trPr>
          <w:trHeight w:hRule="exact" w:val="408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4FF4" w:rsidRPr="00FC08BC" w:rsidRDefault="00074FF4" w:rsidP="00074FF4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>Project Start Date: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4FF4" w:rsidRPr="00FC08BC" w:rsidRDefault="00074FF4" w:rsidP="00074FF4">
            <w:pPr>
              <w:pStyle w:val="TableParagraph"/>
              <w:ind w:left="148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>Project End Date:</w:t>
            </w:r>
          </w:p>
        </w:tc>
      </w:tr>
      <w:tr w:rsidR="00074FF4" w:rsidTr="00D61B1F">
        <w:trPr>
          <w:trHeight w:hRule="exact" w:val="363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4FF4" w:rsidRPr="00D61B1F" w:rsidRDefault="00074FF4" w:rsidP="00074FF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2"/>
              </w:rPr>
            </w:pPr>
          </w:p>
          <w:p w:rsidR="00074FF4" w:rsidRPr="00FC08BC" w:rsidRDefault="00074FF4" w:rsidP="00074FF4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Amount Requested: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4FF4" w:rsidRPr="00D61B1F" w:rsidRDefault="00C36B3A" w:rsidP="00074FF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2"/>
              </w:rPr>
            </w:pPr>
            <w:r w:rsidRPr="00FC08BC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:rsidR="00074FF4" w:rsidRPr="00FC08BC" w:rsidRDefault="00074FF4" w:rsidP="00074FF4">
            <w:pPr>
              <w:pStyle w:val="TableParagraph"/>
              <w:ind w:left="130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 xml:space="preserve">   Dean Signature:</w:t>
            </w:r>
          </w:p>
        </w:tc>
      </w:tr>
    </w:tbl>
    <w:p w:rsidR="00074FF4" w:rsidRDefault="00074FF4" w:rsidP="00074F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8535B" w:rsidRPr="008D623B" w:rsidRDefault="00F8535B" w:rsidP="008D623B">
      <w:pPr>
        <w:shd w:val="clear" w:color="auto" w:fill="D9D9D9" w:themeFill="background1" w:themeFillShade="D9"/>
        <w:rPr>
          <w:rFonts w:ascii="Arial" w:eastAsia="Arial" w:hAnsi="Arial" w:cs="Arial"/>
          <w:b/>
          <w:bCs/>
          <w:sz w:val="24"/>
          <w:szCs w:val="20"/>
        </w:rPr>
      </w:pPr>
      <w:r w:rsidRPr="008D623B">
        <w:rPr>
          <w:rFonts w:ascii="Arial" w:eastAsia="Arial" w:hAnsi="Arial" w:cs="Arial"/>
          <w:b/>
          <w:bCs/>
          <w:sz w:val="24"/>
          <w:szCs w:val="20"/>
        </w:rPr>
        <w:t>1) Program Need</w:t>
      </w:r>
    </w:p>
    <w:p w:rsidR="00F8535B" w:rsidRPr="00074FF4" w:rsidRDefault="00F8535B" w:rsidP="00074F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4BA7" w:rsidRPr="00F8535B" w:rsidRDefault="00D94BA7" w:rsidP="00D94BA7">
      <w:pPr>
        <w:pStyle w:val="Heading1"/>
        <w:ind w:left="0"/>
        <w:rPr>
          <w:b w:val="0"/>
          <w:bCs w:val="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614"/>
        <w:gridCol w:w="1777"/>
        <w:gridCol w:w="2160"/>
        <w:gridCol w:w="810"/>
        <w:gridCol w:w="1789"/>
      </w:tblGrid>
      <w:tr w:rsidR="00C36B3A" w:rsidRPr="00D94BA7" w:rsidTr="00C36B3A">
        <w:trPr>
          <w:trHeight w:val="314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3A" w:rsidRPr="00C36B3A" w:rsidRDefault="00291443" w:rsidP="00C36B3A">
            <w:pPr>
              <w:spacing w:before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Labor Market Information</w:t>
            </w:r>
          </w:p>
        </w:tc>
      </w:tr>
      <w:tr w:rsidR="002049A8" w:rsidRPr="00D94BA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9A8" w:rsidRPr="00F8535B" w:rsidRDefault="002049A8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What region/</w:t>
            </w:r>
            <w:proofErr w:type="spellStart"/>
            <w:r w:rsidRPr="00F8535B">
              <w:rPr>
                <w:rFonts w:ascii="Arial" w:eastAsia="Arial" w:hAnsi="Arial" w:cs="Arial"/>
                <w:bCs/>
                <w:sz w:val="20"/>
              </w:rPr>
              <w:t>subregion</w:t>
            </w:r>
            <w:proofErr w:type="spellEnd"/>
            <w:r w:rsidRPr="00F8535B">
              <w:rPr>
                <w:rFonts w:ascii="Arial" w:eastAsia="Arial" w:hAnsi="Arial" w:cs="Arial"/>
                <w:bCs/>
                <w:sz w:val="20"/>
              </w:rPr>
              <w:t xml:space="preserve"> or county labor market needs does this program target?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 xml:space="preserve"> (Supply </w:t>
            </w:r>
            <w:r w:rsidR="00F8535B" w:rsidRPr="00F8535B">
              <w:rPr>
                <w:rFonts w:ascii="Arial" w:eastAsia="Arial" w:hAnsi="Arial" w:cs="Arial"/>
                <w:bCs/>
                <w:sz w:val="20"/>
              </w:rPr>
              <w:t xml:space="preserve">and demand 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>data must be for the same geographic area).</w:t>
            </w:r>
          </w:p>
          <w:p w:rsidR="002049A8" w:rsidRPr="00291443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12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A8" w:rsidRPr="00F8535B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 xml:space="preserve">(Example: Tuolumne County or Central Valley North </w:t>
            </w:r>
            <w:proofErr w:type="spellStart"/>
            <w:r w:rsidRPr="00F8535B">
              <w:rPr>
                <w:rFonts w:ascii="Arial" w:eastAsia="Arial" w:hAnsi="Arial" w:cs="Arial"/>
                <w:bCs/>
                <w:sz w:val="20"/>
              </w:rPr>
              <w:t>subregion</w:t>
            </w:r>
            <w:proofErr w:type="spellEnd"/>
            <w:r w:rsidRPr="00F8535B">
              <w:rPr>
                <w:rFonts w:ascii="Arial" w:eastAsia="Arial" w:hAnsi="Arial" w:cs="Arial"/>
                <w:bCs/>
                <w:sz w:val="20"/>
              </w:rPr>
              <w:t xml:space="preserve"> [San Joaquin/Stanislaus/</w:t>
            </w:r>
            <w:r w:rsidR="008E0BDE" w:rsidRPr="00F8535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Merced]</w:t>
            </w:r>
          </w:p>
        </w:tc>
      </w:tr>
      <w:tr w:rsidR="00C36B3A" w:rsidRPr="00D94BA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B3A" w:rsidRPr="00F8535B" w:rsidRDefault="00C36B3A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 xml:space="preserve">Does your project have outcomes across an entire sector (e.g., All Public Safety, All ICT)? </w:t>
            </w:r>
            <w:r w:rsidRPr="00F8535B">
              <w:rPr>
                <w:rFonts w:ascii="Arial" w:eastAsia="Arial" w:hAnsi="Arial" w:cs="Arial"/>
                <w:b/>
                <w:bCs/>
                <w:i/>
                <w:sz w:val="20"/>
              </w:rPr>
              <w:t>If YES</w:t>
            </w:r>
            <w:r w:rsidRPr="00F8535B">
              <w:rPr>
                <w:rFonts w:ascii="Arial" w:eastAsia="Arial" w:hAnsi="Arial" w:cs="Arial"/>
                <w:bCs/>
                <w:i/>
                <w:sz w:val="20"/>
              </w:rPr>
              <w:t>, do not list individual TOP Codes.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3A" w:rsidRPr="00F8535B" w:rsidRDefault="0097726C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Sector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(if applicable):</w:t>
            </w:r>
          </w:p>
        </w:tc>
      </w:tr>
      <w:tr w:rsidR="002049A8" w:rsidRPr="00D94BA7" w:rsidTr="00291443">
        <w:trPr>
          <w:trHeight w:val="377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9A8" w:rsidRPr="00F8535B" w:rsidRDefault="002049A8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What TOP Code(s) are you proposing?</w:t>
            </w:r>
          </w:p>
          <w:p w:rsidR="002049A8" w:rsidRPr="00F8535B" w:rsidRDefault="002049A8" w:rsidP="005B5002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A8" w:rsidRPr="00F8535B" w:rsidRDefault="00414DAE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>TOP Codes</w:t>
            </w:r>
            <w:r w:rsidR="0097726C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>(if not for an entire sector)</w:t>
            </w: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  <w:p w:rsidR="002049A8" w:rsidRPr="00F8535B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C00238" w:rsidRPr="00D94BA7" w:rsidTr="00F8535B"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00238" w:rsidRPr="00F8535B" w:rsidRDefault="00C00238" w:rsidP="00C00238">
            <w:pPr>
              <w:rPr>
                <w:rFonts w:ascii="Arial" w:hAnsi="Arial" w:cs="Arial"/>
                <w:b/>
                <w:bCs/>
                <w:sz w:val="20"/>
              </w:rPr>
            </w:pP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Do 50% of your program completers meet the Living Wage threshold as reported in the </w:t>
            </w:r>
            <w:hyperlink r:id="rId11" w:history="1">
              <w:proofErr w:type="spellStart"/>
              <w:r w:rsidR="0029165E" w:rsidRPr="0029165E">
                <w:rPr>
                  <w:rStyle w:val="Hyperlink"/>
                  <w:rFonts w:ascii="Arial" w:hAnsi="Arial" w:cs="Arial"/>
                  <w:sz w:val="20"/>
                </w:rPr>
                <w:t>LaunchBoard</w:t>
              </w:r>
              <w:proofErr w:type="spellEnd"/>
            </w:hyperlink>
            <w:proofErr w:type="gramStart"/>
            <w:r w:rsidR="0029165E">
              <w:rPr>
                <w:rFonts w:ascii="Arial" w:hAnsi="Arial" w:cs="Arial"/>
                <w:sz w:val="20"/>
              </w:rPr>
              <w:t>.</w:t>
            </w:r>
            <w:proofErr w:type="gramEnd"/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C00238" w:rsidRPr="00F8535B" w:rsidRDefault="00C00238" w:rsidP="00C00238">
            <w:pPr>
              <w:pStyle w:val="ListParagraph"/>
              <w:numPr>
                <w:ilvl w:val="0"/>
                <w:numId w:val="15"/>
              </w:numPr>
              <w:ind w:left="317" w:hanging="274"/>
              <w:contextualSpacing/>
              <w:rPr>
                <w:rFonts w:ascii="Arial Narrow" w:hAnsi="Arial Narrow" w:cs="Arial"/>
                <w:bCs/>
                <w:color w:val="0070C0"/>
                <w:sz w:val="20"/>
              </w:rPr>
            </w:pPr>
            <w:r w:rsidRPr="00F8535B">
              <w:rPr>
                <w:rFonts w:ascii="Arial Narrow" w:hAnsi="Arial Narrow" w:cs="Arial"/>
                <w:bCs/>
                <w:color w:val="0070C0"/>
                <w:sz w:val="20"/>
              </w:rPr>
              <w:t>If YES, attach a screen shot from Launch Board 1.0 data and go to 2) Program Plan.</w:t>
            </w:r>
          </w:p>
          <w:p w:rsidR="00C00238" w:rsidRPr="00F8535B" w:rsidRDefault="00C00238" w:rsidP="00C00238">
            <w:pPr>
              <w:pStyle w:val="ListParagraph"/>
              <w:numPr>
                <w:ilvl w:val="0"/>
                <w:numId w:val="15"/>
              </w:numPr>
              <w:ind w:left="317" w:hanging="274"/>
              <w:contextualSpacing/>
              <w:rPr>
                <w:rFonts w:ascii="Arial" w:hAnsi="Arial" w:cs="Arial"/>
                <w:bCs/>
                <w:color w:val="0070C0"/>
                <w:sz w:val="20"/>
              </w:rPr>
            </w:pPr>
            <w:r w:rsidRPr="00F8535B">
              <w:rPr>
                <w:rFonts w:ascii="Arial Narrow" w:hAnsi="Arial Narrow" w:cs="Arial"/>
                <w:bCs/>
                <w:color w:val="0070C0"/>
                <w:sz w:val="20"/>
              </w:rPr>
              <w:t>If NO, please complete the table below</w:t>
            </w:r>
          </w:p>
          <w:p w:rsidR="00C00238" w:rsidRPr="00291443" w:rsidRDefault="00C00238" w:rsidP="00C00238">
            <w:pPr>
              <w:pStyle w:val="ListParagraph"/>
              <w:ind w:left="317"/>
              <w:contextualSpacing/>
              <w:rPr>
                <w:rFonts w:ascii="Arial" w:hAnsi="Arial" w:cs="Arial"/>
                <w:bCs/>
                <w:color w:val="0070C0"/>
                <w:sz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238" w:rsidRPr="00F8535B" w:rsidRDefault="00FF228F" w:rsidP="00C0023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</w:rPr>
                <w:id w:val="13411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38" w:rsidRPr="00F8535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00238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YES</w:t>
            </w:r>
          </w:p>
          <w:p w:rsidR="00C00238" w:rsidRPr="00F8535B" w:rsidRDefault="00FF228F" w:rsidP="00C0023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6257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38" w:rsidRPr="00F8535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00238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NO</w:t>
            </w:r>
          </w:p>
        </w:tc>
      </w:tr>
      <w:tr w:rsidR="00D94BA7" w:rsidRPr="00D94BA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3840" w:rsidRPr="00F8535B" w:rsidRDefault="00D94BA7" w:rsidP="0010369D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Demand: </w:t>
            </w:r>
            <w:r w:rsidRPr="00F8535B">
              <w:rPr>
                <w:rFonts w:ascii="Arial" w:hAnsi="Arial" w:cs="Arial"/>
                <w:bCs/>
                <w:sz w:val="20"/>
              </w:rPr>
              <w:t>the program prepares students to work in the following occupations</w:t>
            </w:r>
            <w:r w:rsidR="00CF3840" w:rsidRPr="00F8535B">
              <w:rPr>
                <w:rFonts w:ascii="Arial" w:hAnsi="Arial" w:cs="Arial"/>
                <w:bCs/>
                <w:sz w:val="20"/>
              </w:rPr>
              <w:t>: (You may want to reference the</w:t>
            </w:r>
            <w:r w:rsidR="0010369D" w:rsidRPr="00F8535B">
              <w:rPr>
                <w:rFonts w:ascii="Arial" w:hAnsi="Arial" w:cs="Arial"/>
                <w:bCs/>
                <w:sz w:val="20"/>
              </w:rPr>
              <w:t xml:space="preserve"> COE</w:t>
            </w:r>
            <w:r w:rsidR="0006657F" w:rsidRPr="00F8535B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2" w:history="1">
              <w:r w:rsidR="0006657F" w:rsidRPr="00F8535B">
                <w:rPr>
                  <w:rStyle w:val="Hyperlink"/>
                  <w:rFonts w:ascii="Arial" w:hAnsi="Arial" w:cs="Arial"/>
                  <w:bCs/>
                  <w:sz w:val="20"/>
                </w:rPr>
                <w:t>Supply and Demand Tools</w:t>
              </w:r>
            </w:hyperlink>
            <w:r w:rsidR="0006657F" w:rsidRPr="00F8535B">
              <w:rPr>
                <w:rFonts w:ascii="Arial" w:hAnsi="Arial" w:cs="Arial"/>
                <w:bCs/>
                <w:sz w:val="20"/>
              </w:rPr>
              <w:t xml:space="preserve">, or </w:t>
            </w:r>
            <w:hyperlink r:id="rId13" w:history="1">
              <w:r w:rsidR="0010369D" w:rsidRPr="00F8535B">
                <w:rPr>
                  <w:rStyle w:val="Hyperlink"/>
                  <w:rFonts w:ascii="Arial" w:hAnsi="Arial" w:cs="Arial"/>
                  <w:sz w:val="20"/>
                </w:rPr>
                <w:t>O*NET</w:t>
              </w:r>
            </w:hyperlink>
            <w:r w:rsidR="0010369D" w:rsidRPr="00F8535B">
              <w:rPr>
                <w:rFonts w:ascii="Arial" w:hAnsi="Arial" w:cs="Arial"/>
                <w:sz w:val="20"/>
              </w:rPr>
              <w:t xml:space="preserve">.) </w:t>
            </w:r>
            <w:r w:rsidR="0010369D" w:rsidRPr="00F8535B">
              <w:rPr>
                <w:rFonts w:ascii="Arial" w:eastAsia="Arial" w:hAnsi="Arial" w:cs="Arial"/>
                <w:bCs/>
                <w:i/>
                <w:sz w:val="20"/>
              </w:rPr>
              <w:t>Attach a screen shot of the data.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BA7" w:rsidRPr="00F8535B" w:rsidRDefault="00D94BA7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Supply: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On average, how many awards (certificates &amp; degrees) are conferred by community colleges and other post-secondary institutions in the identified county/region?</w:t>
            </w:r>
            <w:r w:rsidR="0010369D" w:rsidRPr="00F8535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0369D" w:rsidRPr="00F8535B">
              <w:rPr>
                <w:rFonts w:ascii="Arial" w:eastAsia="Arial" w:hAnsi="Arial" w:cs="Arial"/>
                <w:bCs/>
                <w:i/>
                <w:sz w:val="20"/>
              </w:rPr>
              <w:t>Attach a screen shot of the data.</w:t>
            </w:r>
          </w:p>
        </w:tc>
      </w:tr>
      <w:tr w:rsidR="00EC3ECE" w:rsidRPr="00D94BA7" w:rsidTr="002914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SOC Code</w:t>
            </w:r>
          </w:p>
          <w:p w:rsidR="00CF3840" w:rsidRPr="00291443" w:rsidRDefault="00CF3840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Occupational Title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Annual Openings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Institution Type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# of Awards Conferred (Annual Average)</w:t>
            </w:r>
          </w:p>
        </w:tc>
      </w:tr>
      <w:tr w:rsidR="00EC3ECE" w:rsidRPr="00D94BA7" w:rsidTr="002914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Ex: 99-9999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6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Sample Occupation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>Community Colleges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25</w:t>
            </w:r>
          </w:p>
        </w:tc>
      </w:tr>
      <w:tr w:rsidR="00314756" w:rsidRPr="00D94BA7" w:rsidTr="00291443">
        <w:trPr>
          <w:trHeight w:val="352"/>
        </w:trPr>
        <w:tc>
          <w:tcPr>
            <w:tcW w:w="1554" w:type="dxa"/>
            <w:tcBorders>
              <w:top w:val="single" w:sz="6" w:space="0" w:color="auto"/>
              <w:left w:val="single" w:sz="4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right w:val="single" w:sz="12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</w:tr>
      <w:tr w:rsidR="00EC3ECE" w:rsidRPr="00D94BA7" w:rsidTr="00291443">
        <w:trPr>
          <w:trHeight w:val="404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  <w:right w:val="single" w:sz="12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>Private Colleges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5</w:t>
            </w:r>
          </w:p>
        </w:tc>
      </w:tr>
      <w:tr w:rsidR="00EC3ECE" w:rsidRPr="00D94BA7" w:rsidTr="00C36B3A"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Summary of Data Entered</w:t>
            </w:r>
          </w:p>
        </w:tc>
      </w:tr>
      <w:tr w:rsidR="00EC3ECE" w:rsidRPr="00D94BA7" w:rsidTr="00291443">
        <w:trPr>
          <w:trHeight w:val="319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Demand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100</w:t>
            </w:r>
          </w:p>
        </w:tc>
      </w:tr>
      <w:tr w:rsidR="00EC3ECE" w:rsidRPr="00D94BA7" w:rsidTr="00291443">
        <w:trPr>
          <w:trHeight w:val="357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Supply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  <w:u w:val="single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  <w:u w:val="single"/>
              </w:rPr>
              <w:t xml:space="preserve"> -30</w:t>
            </w:r>
          </w:p>
        </w:tc>
      </w:tr>
      <w:tr w:rsidR="00EC3ECE" w:rsidRPr="00D94BA7" w:rsidTr="00291443">
        <w:trPr>
          <w:trHeight w:val="357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NEED: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 xml:space="preserve">  </w:t>
            </w: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70</w:t>
            </w: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 xml:space="preserve"> (trained job applicants per year)</w:t>
            </w:r>
          </w:p>
        </w:tc>
      </w:tr>
      <w:tr w:rsidR="00B707A3" w:rsidRPr="00D94BA7" w:rsidTr="00C36B3A">
        <w:trPr>
          <w:trHeight w:val="300"/>
        </w:trPr>
        <w:tc>
          <w:tcPr>
            <w:tcW w:w="97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7A3" w:rsidRPr="00291443" w:rsidRDefault="00B707A3">
            <w:pPr>
              <w:spacing w:before="1"/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</w:pPr>
            <w:r w:rsidRPr="00291443">
              <w:rPr>
                <w:rFonts w:ascii="Arial" w:eastAsia="Arial" w:hAnsi="Arial" w:cs="Arial"/>
                <w:bCs/>
                <w:color w:val="C00000"/>
                <w:sz w:val="20"/>
                <w:szCs w:val="24"/>
              </w:rPr>
              <w:t>Data Source: (include copy of data)</w:t>
            </w:r>
          </w:p>
          <w:p w:rsidR="00B707A3" w:rsidRPr="00E075A2" w:rsidRDefault="0081141D">
            <w:pPr>
              <w:spacing w:before="1"/>
              <w:rPr>
                <w:rFonts w:ascii="Arial" w:eastAsia="Arial" w:hAnsi="Arial" w:cs="Arial"/>
                <w:bCs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(Other data sources are available in the </w:t>
            </w:r>
            <w:hyperlink r:id="rId14" w:history="1">
              <w:r w:rsidRPr="00291443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Doing What Matters Labor Market Information Library</w:t>
              </w:r>
            </w:hyperlink>
            <w:r w:rsidRPr="00291443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414DAE" w:rsidRDefault="00414DAE">
      <w:pPr>
        <w:spacing w:before="4"/>
        <w:rPr>
          <w:rFonts w:ascii="Arial" w:eastAsia="Arial" w:hAnsi="Arial" w:cs="Arial"/>
          <w:sz w:val="9"/>
          <w:szCs w:val="9"/>
        </w:rPr>
      </w:pPr>
    </w:p>
    <w:p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:rsidR="001862E1" w:rsidRDefault="001862E1">
      <w:pPr>
        <w:spacing w:before="4"/>
        <w:rPr>
          <w:rFonts w:ascii="Arial" w:eastAsia="Arial" w:hAnsi="Arial" w:cs="Arial"/>
          <w:sz w:val="9"/>
          <w:szCs w:val="9"/>
        </w:rPr>
      </w:pPr>
    </w:p>
    <w:p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:rsidR="0067662E" w:rsidRPr="008D623B" w:rsidRDefault="00E55F3E" w:rsidP="004F704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before="7"/>
        <w:ind w:left="360"/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b/>
          <w:sz w:val="24"/>
          <w:szCs w:val="16"/>
        </w:rPr>
        <w:t xml:space="preserve">Project Work </w:t>
      </w:r>
      <w:r w:rsidR="004D3142" w:rsidRPr="008D623B">
        <w:rPr>
          <w:rFonts w:ascii="Arial" w:eastAsia="Arial" w:hAnsi="Arial" w:cs="Arial"/>
          <w:b/>
          <w:sz w:val="24"/>
          <w:szCs w:val="16"/>
        </w:rPr>
        <w:t>Plan</w:t>
      </w:r>
      <w:r w:rsidR="004D3142" w:rsidRPr="008D623B">
        <w:rPr>
          <w:rFonts w:ascii="Arial" w:eastAsia="Arial" w:hAnsi="Arial" w:cs="Arial"/>
          <w:sz w:val="24"/>
          <w:szCs w:val="16"/>
        </w:rPr>
        <w:t xml:space="preserve"> </w:t>
      </w:r>
    </w:p>
    <w:p w:rsidR="00CB5889" w:rsidRPr="00AE4C04" w:rsidRDefault="00CB5889" w:rsidP="00CB5889">
      <w:pPr>
        <w:pStyle w:val="ListParagraph"/>
        <w:spacing w:before="7"/>
        <w:ind w:left="360"/>
        <w:rPr>
          <w:rFonts w:ascii="Arial" w:eastAsia="Arial" w:hAnsi="Arial" w:cs="Arial"/>
          <w:b/>
          <w:sz w:val="16"/>
          <w:szCs w:val="16"/>
        </w:rPr>
      </w:pPr>
    </w:p>
    <w:p w:rsidR="00CB5889" w:rsidRDefault="00571C2D" w:rsidP="00CB5889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Discuss</w:t>
      </w:r>
      <w:r w:rsidR="00CB5889" w:rsidRPr="00CB5889">
        <w:rPr>
          <w:rFonts w:ascii="Arial" w:eastAsia="Arial" w:hAnsi="Arial" w:cs="Arial"/>
          <w:szCs w:val="16"/>
        </w:rPr>
        <w:t xml:space="preserve"> the general plan for this program enhancement/devel</w:t>
      </w:r>
      <w:r w:rsidR="00CB5889">
        <w:rPr>
          <w:rFonts w:ascii="Arial" w:eastAsia="Arial" w:hAnsi="Arial" w:cs="Arial"/>
          <w:szCs w:val="16"/>
        </w:rPr>
        <w:t xml:space="preserve">opment over a three-year period. Include </w:t>
      </w:r>
      <w:r w:rsidR="00862B3C">
        <w:rPr>
          <w:rFonts w:ascii="Arial" w:eastAsia="Arial" w:hAnsi="Arial" w:cs="Arial"/>
          <w:szCs w:val="16"/>
        </w:rPr>
        <w:t>facility modifications, equipment, curriculum development, support services, or other resources</w:t>
      </w:r>
      <w:r w:rsidR="00555703">
        <w:rPr>
          <w:rFonts w:ascii="Arial" w:eastAsia="Arial" w:hAnsi="Arial" w:cs="Arial"/>
          <w:szCs w:val="16"/>
        </w:rPr>
        <w:t xml:space="preserve"> that are needed</w:t>
      </w:r>
      <w:r w:rsidR="00F00340">
        <w:rPr>
          <w:rFonts w:ascii="Arial" w:eastAsia="Arial" w:hAnsi="Arial" w:cs="Arial"/>
          <w:szCs w:val="16"/>
        </w:rPr>
        <w:t>. Provide a brief outline of how the program will unfold each year.</w:t>
      </w:r>
      <w:r w:rsidR="00862B3C">
        <w:rPr>
          <w:rFonts w:ascii="Arial" w:eastAsia="Arial" w:hAnsi="Arial" w:cs="Arial"/>
          <w:szCs w:val="16"/>
        </w:rPr>
        <w:t xml:space="preserve"> </w:t>
      </w:r>
    </w:p>
    <w:p w:rsidR="00CB5889" w:rsidRDefault="00CB5889" w:rsidP="00CB5889">
      <w:pPr>
        <w:spacing w:before="7"/>
        <w:rPr>
          <w:rFonts w:ascii="Arial" w:eastAsia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B5889" w:rsidTr="00CB5889">
        <w:tc>
          <w:tcPr>
            <w:tcW w:w="9710" w:type="dxa"/>
          </w:tcPr>
          <w:p w:rsidR="00CB5889" w:rsidRPr="00074FF4" w:rsidRDefault="00074FF4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>Project Rationale</w:t>
            </w:r>
            <w:r w:rsidR="00F00340">
              <w:rPr>
                <w:rFonts w:ascii="Arial" w:eastAsia="Arial" w:hAnsi="Arial" w:cs="Arial"/>
                <w:b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>(</w:t>
            </w:r>
            <w:r w:rsidRPr="00074FF4">
              <w:rPr>
                <w:rFonts w:ascii="Arial" w:eastAsia="Arial" w:hAnsi="Arial" w:cs="Arial"/>
                <w:sz w:val="20"/>
                <w:szCs w:val="16"/>
              </w:rPr>
              <w:t>what needs motivate this project and how will the project address these needs?)</w:t>
            </w:r>
          </w:p>
          <w:p w:rsidR="00F00340" w:rsidRPr="00074FF4" w:rsidRDefault="00074FF4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 w:rsidRPr="00074FF4">
              <w:rPr>
                <w:rFonts w:ascii="Arial" w:eastAsia="Arial" w:hAnsi="Arial" w:cs="Arial"/>
                <w:sz w:val="20"/>
                <w:szCs w:val="16"/>
              </w:rPr>
              <w:t>(2-3 paragraphs)</w:t>
            </w:r>
          </w:p>
          <w:p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F00340" w:rsidRDefault="00F00340" w:rsidP="00FF228F">
            <w:pPr>
              <w:spacing w:before="7"/>
              <w:ind w:left="60"/>
              <w:rPr>
                <w:rFonts w:ascii="Arial" w:eastAsia="Arial" w:hAnsi="Arial" w:cs="Arial"/>
                <w:b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C00238" w:rsidRPr="00E55F3E" w:rsidRDefault="00E55F3E" w:rsidP="00CB5889">
            <w:pPr>
              <w:spacing w:before="7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Project Risks: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(describe the risks most likely to prevent the successful completion of the project)</w:t>
            </w: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8E45A0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Major Activities: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(3-4 paragraphs</w:t>
            </w:r>
            <w:r>
              <w:rPr>
                <w:rFonts w:ascii="Arial" w:eastAsia="Arial" w:hAnsi="Arial" w:cs="Arial"/>
                <w:sz w:val="20"/>
                <w:szCs w:val="16"/>
              </w:rPr>
              <w:t>: activities should align with budget request. Describe what will occur during each year of requested funding.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)</w:t>
            </w: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:rsidR="00E55F3E" w:rsidRPr="00E55F3E" w:rsidRDefault="00E55F3E" w:rsidP="00CB5889">
            <w:pPr>
              <w:spacing w:before="7"/>
              <w:rPr>
                <w:rFonts w:ascii="Arial" w:eastAsia="Arial" w:hAnsi="Arial" w:cs="Arial"/>
                <w:sz w:val="24"/>
                <w:szCs w:val="16"/>
              </w:rPr>
            </w:pPr>
            <w:r w:rsidRPr="00E55F3E">
              <w:rPr>
                <w:rFonts w:ascii="Arial" w:eastAsia="Arial" w:hAnsi="Arial" w:cs="Arial"/>
                <w:b/>
                <w:szCs w:val="16"/>
              </w:rPr>
              <w:t>Major Outcomes:</w:t>
            </w:r>
            <w:r>
              <w:rPr>
                <w:rFonts w:ascii="Arial" w:eastAsia="Arial" w:hAnsi="Arial" w:cs="Arial"/>
                <w:szCs w:val="16"/>
              </w:rPr>
              <w:t xml:space="preserve">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</w:t>
            </w:r>
            <w:r>
              <w:rPr>
                <w:rFonts w:ascii="Arial" w:eastAsia="Arial" w:hAnsi="Arial" w:cs="Arial"/>
                <w:sz w:val="20"/>
                <w:szCs w:val="16"/>
              </w:rPr>
              <w:t xml:space="preserve">3-4 paragraphs: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 xml:space="preserve">describe how </w:t>
            </w:r>
            <w:r>
              <w:rPr>
                <w:rFonts w:ascii="Arial" w:eastAsia="Arial" w:hAnsi="Arial" w:cs="Arial"/>
                <w:sz w:val="20"/>
                <w:szCs w:val="16"/>
              </w:rPr>
              <w:t>many students will enroll, complete, and/or be placed in jobs and how the project will facilitate these outcomes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)</w:t>
            </w:r>
          </w:p>
          <w:p w:rsidR="008E45A0" w:rsidRDefault="008E45A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F00340" w:rsidRDefault="004B3300" w:rsidP="004B3300">
            <w:pPr>
              <w:spacing w:before="7"/>
              <w:ind w:right="-119"/>
              <w:rPr>
                <w:rFonts w:ascii="Arial" w:eastAsia="Arial" w:hAnsi="Arial" w:cs="Arial"/>
                <w:b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>If you are proposing personnel, describe how and when the investment will be sustainable</w:t>
            </w:r>
            <w:r w:rsidR="00F57C5D">
              <w:rPr>
                <w:rFonts w:ascii="Arial" w:eastAsia="Arial" w:hAnsi="Arial" w:cs="Arial"/>
                <w:b/>
                <w:szCs w:val="16"/>
              </w:rPr>
              <w:t>?</w:t>
            </w:r>
            <w:r w:rsidR="00F57C5D">
              <w:rPr>
                <w:rFonts w:ascii="Arial" w:eastAsia="Arial" w:hAnsi="Arial" w:cs="Arial"/>
                <w:szCs w:val="16"/>
              </w:rPr>
              <w:t xml:space="preserve"> </w:t>
            </w:r>
            <w:r w:rsidR="00F57C5D" w:rsidRPr="00F57C5D">
              <w:rPr>
                <w:rFonts w:ascii="Arial" w:eastAsia="Arial" w:hAnsi="Arial" w:cs="Arial"/>
                <w:sz w:val="18"/>
                <w:szCs w:val="16"/>
              </w:rPr>
              <w:t>(see Project Work Plan instructions)</w:t>
            </w:r>
          </w:p>
          <w:p w:rsidR="00291443" w:rsidRDefault="00291443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</w:tc>
      </w:tr>
    </w:tbl>
    <w:p w:rsidR="00CB5889" w:rsidRPr="00291443" w:rsidRDefault="00CB5889" w:rsidP="00CB5889">
      <w:pPr>
        <w:spacing w:before="7"/>
        <w:rPr>
          <w:rFonts w:ascii="Arial" w:eastAsia="Arial" w:hAnsi="Arial" w:cs="Arial"/>
          <w:b/>
          <w:sz w:val="12"/>
          <w:szCs w:val="16"/>
        </w:rPr>
      </w:pPr>
    </w:p>
    <w:p w:rsidR="00E55F3E" w:rsidRDefault="00E55F3E" w:rsidP="00CB5889">
      <w:pPr>
        <w:spacing w:before="7"/>
        <w:rPr>
          <w:rFonts w:ascii="Arial" w:eastAsia="Arial" w:hAnsi="Arial" w:cs="Arial"/>
          <w:b/>
          <w:szCs w:val="16"/>
        </w:rPr>
      </w:pPr>
    </w:p>
    <w:p w:rsidR="00C00238" w:rsidRPr="008D623B" w:rsidRDefault="00F8535B" w:rsidP="008D623B">
      <w:pPr>
        <w:shd w:val="clear" w:color="auto" w:fill="D9D9D9" w:themeFill="background1" w:themeFillShade="D9"/>
        <w:spacing w:before="7"/>
        <w:rPr>
          <w:rFonts w:ascii="Arial" w:eastAsia="Arial" w:hAnsi="Arial" w:cs="Arial"/>
          <w:b/>
          <w:sz w:val="24"/>
          <w:szCs w:val="16"/>
        </w:rPr>
      </w:pPr>
      <w:r w:rsidRPr="008D623B">
        <w:rPr>
          <w:rFonts w:ascii="Arial" w:eastAsia="Arial" w:hAnsi="Arial" w:cs="Arial"/>
          <w:b/>
          <w:sz w:val="24"/>
          <w:szCs w:val="16"/>
        </w:rPr>
        <w:t>3) Project Outcomes</w:t>
      </w:r>
    </w:p>
    <w:p w:rsidR="00F8535B" w:rsidRDefault="00F8535B" w:rsidP="00555703">
      <w:pPr>
        <w:spacing w:before="7"/>
        <w:rPr>
          <w:rFonts w:ascii="Arial" w:eastAsia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4"/>
      </w:tblGrid>
      <w:tr w:rsidR="00F8535B" w:rsidTr="00F8535B">
        <w:tc>
          <w:tcPr>
            <w:tcW w:w="9724" w:type="dxa"/>
          </w:tcPr>
          <w:p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Briefly describe investments you will make and explain how these will result in improved perform</w:t>
            </w:r>
            <w:r w:rsidR="00291443">
              <w:rPr>
                <w:rFonts w:ascii="Arial" w:eastAsia="Arial" w:hAnsi="Arial" w:cs="Arial"/>
                <w:szCs w:val="16"/>
              </w:rPr>
              <w:t>ance in the metrics below:</w:t>
            </w:r>
          </w:p>
          <w:p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  <w:p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  <w:p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</w:tc>
      </w:tr>
    </w:tbl>
    <w:p w:rsidR="00F8535B" w:rsidRDefault="00F8535B" w:rsidP="00F8535B">
      <w:pPr>
        <w:spacing w:before="7"/>
        <w:rPr>
          <w:rFonts w:ascii="Arial" w:eastAsia="Arial" w:hAnsi="Arial" w:cs="Arial"/>
          <w:szCs w:val="16"/>
        </w:rPr>
      </w:pPr>
    </w:p>
    <w:p w:rsidR="00AE4C04" w:rsidRDefault="004B3300" w:rsidP="00AE4C04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The state has identified seven areas of impact for Strong Workforce. Please s</w:t>
      </w:r>
      <w:r w:rsidRPr="004B3300">
        <w:rPr>
          <w:rFonts w:ascii="Arial" w:eastAsia="Arial" w:hAnsi="Arial" w:cs="Arial"/>
          <w:szCs w:val="16"/>
        </w:rPr>
        <w:t xml:space="preserve">elect </w:t>
      </w:r>
      <w:r>
        <w:rPr>
          <w:rFonts w:ascii="Arial" w:eastAsia="Arial" w:hAnsi="Arial" w:cs="Arial"/>
          <w:szCs w:val="16"/>
        </w:rPr>
        <w:t xml:space="preserve">those </w:t>
      </w:r>
      <w:r w:rsidR="00AE4C04">
        <w:rPr>
          <w:rFonts w:ascii="Arial" w:eastAsia="Arial" w:hAnsi="Arial" w:cs="Arial"/>
          <w:szCs w:val="16"/>
        </w:rPr>
        <w:t>you</w:t>
      </w:r>
      <w:r>
        <w:rPr>
          <w:rFonts w:ascii="Arial" w:eastAsia="Arial" w:hAnsi="Arial" w:cs="Arial"/>
          <w:szCs w:val="16"/>
        </w:rPr>
        <w:t>r</w:t>
      </w:r>
      <w:r w:rsidR="00AE4C04">
        <w:rPr>
          <w:rFonts w:ascii="Arial" w:eastAsia="Arial" w:hAnsi="Arial" w:cs="Arial"/>
          <w:szCs w:val="16"/>
        </w:rPr>
        <w:t xml:space="preserve"> </w:t>
      </w:r>
      <w:r>
        <w:rPr>
          <w:rFonts w:ascii="Arial" w:eastAsia="Arial" w:hAnsi="Arial" w:cs="Arial"/>
          <w:szCs w:val="16"/>
        </w:rPr>
        <w:t>project will address:</w:t>
      </w:r>
    </w:p>
    <w:p w:rsidR="00AE4C04" w:rsidRPr="004B3300" w:rsidRDefault="00AE4C04" w:rsidP="00F8535B">
      <w:pPr>
        <w:spacing w:before="7"/>
        <w:rPr>
          <w:rFonts w:ascii="Arial" w:eastAsia="Arial" w:hAnsi="Arial" w:cs="Arial"/>
          <w:sz w:val="10"/>
          <w:szCs w:val="16"/>
        </w:rPr>
      </w:pPr>
    </w:p>
    <w:p w:rsidR="00AE4C04" w:rsidRPr="004B3300" w:rsidRDefault="00AE4C04" w:rsidP="00F8535B">
      <w:pPr>
        <w:spacing w:before="7"/>
        <w:rPr>
          <w:rFonts w:ascii="Arial" w:eastAsia="Arial" w:hAnsi="Arial" w:cs="Arial"/>
          <w:sz w:val="16"/>
          <w:szCs w:val="16"/>
        </w:rPr>
        <w:sectPr w:rsidR="00AE4C04" w:rsidRPr="004B3300" w:rsidSect="007A33A6">
          <w:type w:val="continuous"/>
          <w:pgSz w:w="12240" w:h="15840"/>
          <w:pgMar w:top="864" w:right="1181" w:bottom="274" w:left="1325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F8535B" w:rsidTr="00AE4C04">
        <w:tc>
          <w:tcPr>
            <w:tcW w:w="9724" w:type="dxa"/>
          </w:tcPr>
          <w:p w:rsidR="00F8535B" w:rsidRPr="00FF228F" w:rsidRDefault="00FF228F" w:rsidP="00FF228F">
            <w:pPr>
              <w:spacing w:before="7"/>
              <w:rPr>
                <w:rFonts w:ascii="Arial" w:eastAsia="Arial" w:hAnsi="Arial" w:cs="Arial"/>
                <w:szCs w:val="16"/>
              </w:rPr>
            </w:pPr>
            <w:sdt>
              <w:sdtPr>
                <w:rPr>
                  <w:rFonts w:ascii="Arial" w:eastAsia="Arial" w:hAnsi="Arial" w:cs="Arial"/>
                  <w:szCs w:val="16"/>
                </w:rPr>
                <w:id w:val="8126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8535B" w:rsidRPr="00FF228F">
              <w:rPr>
                <w:rFonts w:ascii="Arial" w:eastAsia="Arial" w:hAnsi="Arial" w:cs="Arial"/>
                <w:szCs w:val="16"/>
              </w:rPr>
              <w:t>Student Success</w:t>
            </w:r>
          </w:p>
          <w:p w:rsidR="00F8535B" w:rsidRPr="00FF228F" w:rsidRDefault="00FF228F" w:rsidP="00FF228F">
            <w:pPr>
              <w:spacing w:before="7"/>
              <w:rPr>
                <w:rFonts w:ascii="Arial" w:eastAsia="Arial" w:hAnsi="Arial" w:cs="Arial"/>
                <w:szCs w:val="16"/>
              </w:rPr>
            </w:pPr>
            <w:sdt>
              <w:sdtPr>
                <w:rPr>
                  <w:rFonts w:ascii="Arial" w:eastAsia="Arial" w:hAnsi="Arial" w:cs="Arial"/>
                  <w:szCs w:val="16"/>
                </w:rPr>
                <w:id w:val="-13530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8535B" w:rsidRPr="00FF228F">
              <w:rPr>
                <w:rFonts w:ascii="Arial" w:eastAsia="Arial" w:hAnsi="Arial" w:cs="Arial"/>
                <w:szCs w:val="16"/>
              </w:rPr>
              <w:t>Career Pathway</w:t>
            </w:r>
          </w:p>
          <w:p w:rsidR="00F8535B" w:rsidRPr="00FF228F" w:rsidRDefault="00FF228F" w:rsidP="00FF228F">
            <w:pPr>
              <w:spacing w:before="7"/>
              <w:rPr>
                <w:rFonts w:ascii="Arial" w:eastAsia="Arial" w:hAnsi="Arial" w:cs="Arial"/>
                <w:szCs w:val="16"/>
              </w:rPr>
            </w:pPr>
            <w:sdt>
              <w:sdtPr>
                <w:rPr>
                  <w:rFonts w:ascii="Arial" w:eastAsia="Arial" w:hAnsi="Arial" w:cs="Arial"/>
                  <w:szCs w:val="16"/>
                </w:rPr>
                <w:id w:val="7300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FF228F">
              <w:rPr>
                <w:rFonts w:ascii="Arial" w:eastAsia="Arial" w:hAnsi="Arial" w:cs="Arial"/>
                <w:szCs w:val="16"/>
              </w:rPr>
              <w:t>W</w:t>
            </w:r>
            <w:r w:rsidR="00F8535B" w:rsidRPr="00FF228F">
              <w:rPr>
                <w:rFonts w:ascii="Arial" w:eastAsia="Arial" w:hAnsi="Arial" w:cs="Arial"/>
                <w:szCs w:val="16"/>
              </w:rPr>
              <w:t>orkforce Data and Outcomes</w:t>
            </w:r>
          </w:p>
          <w:p w:rsidR="00F8535B" w:rsidRPr="00FF228F" w:rsidRDefault="00FF228F" w:rsidP="00FF228F">
            <w:pPr>
              <w:spacing w:before="7"/>
              <w:rPr>
                <w:rFonts w:ascii="Arial" w:eastAsia="Arial" w:hAnsi="Arial" w:cs="Arial"/>
                <w:szCs w:val="16"/>
              </w:rPr>
            </w:pPr>
            <w:sdt>
              <w:sdtPr>
                <w:rPr>
                  <w:rFonts w:ascii="Arial" w:eastAsia="Arial" w:hAnsi="Arial" w:cs="Arial"/>
                  <w:szCs w:val="16"/>
                </w:rPr>
                <w:id w:val="-4175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8535B" w:rsidRPr="00FF228F">
              <w:rPr>
                <w:rFonts w:ascii="Arial" w:eastAsia="Arial" w:hAnsi="Arial" w:cs="Arial"/>
                <w:szCs w:val="16"/>
              </w:rPr>
              <w:t>Curriculum</w:t>
            </w:r>
          </w:p>
          <w:p w:rsidR="00F8535B" w:rsidRPr="00FF228F" w:rsidRDefault="00FF228F" w:rsidP="00FF228F">
            <w:pPr>
              <w:spacing w:before="7"/>
              <w:rPr>
                <w:rFonts w:ascii="Arial" w:eastAsia="Arial" w:hAnsi="Arial" w:cs="Arial"/>
                <w:szCs w:val="16"/>
              </w:rPr>
            </w:pPr>
            <w:sdt>
              <w:sdtPr>
                <w:rPr>
                  <w:rFonts w:ascii="Arial" w:eastAsia="Arial" w:hAnsi="Arial" w:cs="Arial"/>
                  <w:szCs w:val="16"/>
                </w:rPr>
                <w:id w:val="-2721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8535B" w:rsidRPr="00FF228F">
              <w:rPr>
                <w:rFonts w:ascii="Arial" w:eastAsia="Arial" w:hAnsi="Arial" w:cs="Arial"/>
                <w:szCs w:val="16"/>
              </w:rPr>
              <w:t>CTE Faculty</w:t>
            </w:r>
          </w:p>
          <w:p w:rsidR="00F8535B" w:rsidRPr="00FF228F" w:rsidRDefault="00FF228F" w:rsidP="00FF228F">
            <w:pPr>
              <w:spacing w:before="7"/>
              <w:rPr>
                <w:rFonts w:ascii="Arial" w:eastAsia="Arial" w:hAnsi="Arial" w:cs="Arial"/>
                <w:szCs w:val="16"/>
              </w:rPr>
            </w:pPr>
            <w:sdt>
              <w:sdtPr>
                <w:rPr>
                  <w:rFonts w:ascii="Arial" w:eastAsia="Arial" w:hAnsi="Arial" w:cs="Arial"/>
                  <w:szCs w:val="16"/>
                </w:rPr>
                <w:id w:val="-1647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8535B" w:rsidRPr="00FF228F">
              <w:rPr>
                <w:rFonts w:ascii="Arial" w:eastAsia="Arial" w:hAnsi="Arial" w:cs="Arial"/>
                <w:szCs w:val="16"/>
              </w:rPr>
              <w:t>Regional Coordination</w:t>
            </w:r>
          </w:p>
          <w:p w:rsidR="00F8535B" w:rsidRPr="00FF228F" w:rsidRDefault="00FF228F" w:rsidP="00FF228F">
            <w:pPr>
              <w:spacing w:before="7"/>
              <w:rPr>
                <w:rFonts w:ascii="Arial" w:eastAsia="Arial" w:hAnsi="Arial" w:cs="Arial"/>
                <w:szCs w:val="16"/>
              </w:rPr>
            </w:pPr>
            <w:sdt>
              <w:sdtPr>
                <w:rPr>
                  <w:rFonts w:ascii="Arial" w:eastAsia="Arial" w:hAnsi="Arial" w:cs="Arial"/>
                  <w:szCs w:val="16"/>
                </w:rPr>
                <w:id w:val="-13149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F8535B" w:rsidRPr="00FF228F">
              <w:rPr>
                <w:rFonts w:ascii="Arial" w:eastAsia="Arial" w:hAnsi="Arial" w:cs="Arial"/>
                <w:szCs w:val="16"/>
              </w:rPr>
              <w:t>Funding</w:t>
            </w:r>
          </w:p>
        </w:tc>
      </w:tr>
    </w:tbl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num="2" w:space="720"/>
        </w:sectPr>
      </w:pPr>
    </w:p>
    <w:p w:rsidR="00F8535B" w:rsidRPr="00FF228F" w:rsidRDefault="00F8535B" w:rsidP="00F8535B">
      <w:pPr>
        <w:spacing w:before="7"/>
        <w:rPr>
          <w:rFonts w:ascii="Arial" w:eastAsia="Arial" w:hAnsi="Arial" w:cs="Arial"/>
          <w:sz w:val="12"/>
          <w:szCs w:val="16"/>
        </w:rPr>
      </w:pPr>
    </w:p>
    <w:p w:rsidR="00F8535B" w:rsidRPr="008D623B" w:rsidRDefault="00AE4C04" w:rsidP="00F8535B">
      <w:pPr>
        <w:spacing w:before="7"/>
        <w:rPr>
          <w:rFonts w:ascii="Arial" w:eastAsia="Arial" w:hAnsi="Arial" w:cs="Arial"/>
          <w:sz w:val="20"/>
          <w:szCs w:val="16"/>
        </w:rPr>
      </w:pPr>
      <w:r w:rsidRPr="00AE4C04">
        <w:rPr>
          <w:rFonts w:ascii="Arial" w:eastAsia="Arial" w:hAnsi="Arial" w:cs="Arial"/>
          <w:b/>
          <w:szCs w:val="16"/>
        </w:rPr>
        <w:t>Metrics:</w:t>
      </w:r>
      <w:r w:rsidR="000A4087">
        <w:rPr>
          <w:rFonts w:ascii="Arial" w:eastAsia="Arial" w:hAnsi="Arial" w:cs="Arial"/>
          <w:b/>
          <w:szCs w:val="16"/>
        </w:rPr>
        <w:t xml:space="preserve"> 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(Check the metric by which you want to be measured. </w:t>
      </w:r>
      <w:r w:rsidR="004B3300" w:rsidRPr="008D623B">
        <w:rPr>
          <w:rFonts w:ascii="Arial" w:eastAsia="Arial" w:hAnsi="Arial" w:cs="Arial"/>
          <w:sz w:val="20"/>
          <w:szCs w:val="16"/>
        </w:rPr>
        <w:t xml:space="preserve">You do not need to provide projections. 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You </w:t>
      </w:r>
      <w:r w:rsidR="000A4087" w:rsidRPr="004B3300">
        <w:rPr>
          <w:rFonts w:ascii="Arial" w:eastAsia="Arial" w:hAnsi="Arial" w:cs="Arial"/>
          <w:i/>
          <w:sz w:val="20"/>
          <w:szCs w:val="16"/>
          <w:u w:val="single"/>
        </w:rPr>
        <w:t>do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 need to provide the number of baseline enrollments from </w:t>
      </w:r>
      <w:proofErr w:type="spellStart"/>
      <w:r w:rsidR="000A4087" w:rsidRPr="008D623B">
        <w:rPr>
          <w:rFonts w:ascii="Arial" w:eastAsia="Arial" w:hAnsi="Arial" w:cs="Arial"/>
          <w:sz w:val="20"/>
          <w:szCs w:val="16"/>
        </w:rPr>
        <w:t>LaunchBoard</w:t>
      </w:r>
      <w:proofErr w:type="spellEnd"/>
      <w:r w:rsidR="000A4087" w:rsidRPr="008D623B">
        <w:rPr>
          <w:rFonts w:ascii="Arial" w:eastAsia="Arial" w:hAnsi="Arial" w:cs="Arial"/>
          <w:sz w:val="20"/>
          <w:szCs w:val="16"/>
        </w:rPr>
        <w:t xml:space="preserve"> and the baseline year).</w:t>
      </w:r>
    </w:p>
    <w:p w:rsidR="00AE4C04" w:rsidRPr="00AE4C04" w:rsidRDefault="00AE4C04" w:rsidP="00F8535B">
      <w:pPr>
        <w:spacing w:before="7"/>
        <w:rPr>
          <w:rFonts w:ascii="Arial" w:eastAsia="Arial" w:hAnsi="Arial" w:cs="Arial"/>
          <w:sz w:val="12"/>
          <w:szCs w:val="16"/>
        </w:rPr>
      </w:pPr>
    </w:p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enrollments</w:t>
      </w:r>
      <w:r w:rsidR="0029165E">
        <w:rPr>
          <w:rFonts w:ascii="Arial" w:eastAsia="Arial" w:hAnsi="Arial" w:cs="Arial"/>
          <w:szCs w:val="16"/>
        </w:rPr>
        <w:t xml:space="preserve"> (from </w:t>
      </w:r>
      <w:hyperlink r:id="rId15" w:history="1">
        <w:proofErr w:type="spellStart"/>
        <w:r w:rsidR="0029165E" w:rsidRPr="0029165E">
          <w:rPr>
            <w:rStyle w:val="Hyperlink"/>
            <w:rFonts w:ascii="Arial" w:eastAsia="Arial" w:hAnsi="Arial" w:cs="Arial"/>
            <w:szCs w:val="16"/>
          </w:rPr>
          <w:t>Launchboard</w:t>
        </w:r>
        <w:proofErr w:type="spellEnd"/>
      </w:hyperlink>
      <w:r w:rsidR="0029165E">
        <w:rPr>
          <w:rFonts w:ascii="Arial" w:eastAsia="Arial" w:hAnsi="Arial" w:cs="Arial"/>
          <w:szCs w:val="16"/>
        </w:rPr>
        <w:t>)</w:t>
      </w:r>
      <w:r>
        <w:rPr>
          <w:rFonts w:ascii="Arial" w:eastAsia="Arial" w:hAnsi="Arial" w:cs="Arial"/>
          <w:szCs w:val="16"/>
        </w:rPr>
        <w:tab/>
        <w:t>Baseline: _________</w:t>
      </w:r>
      <w:r>
        <w:rPr>
          <w:rFonts w:ascii="Arial" w:eastAsia="Arial" w:hAnsi="Arial" w:cs="Arial"/>
          <w:szCs w:val="16"/>
        </w:rPr>
        <w:tab/>
        <w:t>Baseline Year: __________</w:t>
      </w:r>
    </w:p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</w:p>
    <w:p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space="720"/>
        </w:sectPr>
      </w:pPr>
    </w:p>
    <w:p w:rsidR="00AE4C04" w:rsidRPr="00FF228F" w:rsidRDefault="00FF228F" w:rsidP="00FF228F">
      <w:pPr>
        <w:spacing w:before="7"/>
        <w:ind w:left="270"/>
        <w:rPr>
          <w:rFonts w:ascii="Arial" w:eastAsia="Arial" w:hAnsi="Arial" w:cs="Arial"/>
          <w:szCs w:val="16"/>
        </w:rPr>
      </w:pPr>
      <w:sdt>
        <w:sdtPr>
          <w:rPr>
            <w:rFonts w:ascii="Arial" w:eastAsia="Arial" w:hAnsi="Arial" w:cs="Arial"/>
            <w:szCs w:val="16"/>
          </w:rPr>
          <w:id w:val="-140706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AE4C04" w:rsidRPr="00FF228F">
        <w:rPr>
          <w:rFonts w:ascii="Arial" w:eastAsia="Arial" w:hAnsi="Arial" w:cs="Arial"/>
          <w:szCs w:val="16"/>
        </w:rPr>
        <w:t xml:space="preserve">Number of students who got a degree or </w:t>
      </w:r>
      <w:r>
        <w:rPr>
          <w:rFonts w:ascii="Arial" w:eastAsia="Arial" w:hAnsi="Arial" w:cs="Arial"/>
          <w:szCs w:val="16"/>
        </w:rPr>
        <w:t xml:space="preserve"> </w:t>
      </w:r>
      <w:r>
        <w:rPr>
          <w:rFonts w:ascii="Arial" w:eastAsia="Arial" w:hAnsi="Arial" w:cs="Arial"/>
          <w:szCs w:val="16"/>
        </w:rPr>
        <w:br/>
        <w:t xml:space="preserve">    </w:t>
      </w:r>
      <w:r w:rsidR="00AE4C04" w:rsidRPr="00FF228F">
        <w:rPr>
          <w:rFonts w:ascii="Arial" w:eastAsia="Arial" w:hAnsi="Arial" w:cs="Arial"/>
          <w:szCs w:val="16"/>
        </w:rPr>
        <w:t>certificate</w:t>
      </w:r>
    </w:p>
    <w:p w:rsidR="00AE4C04" w:rsidRDefault="00FF228F" w:rsidP="00FF228F">
      <w:pPr>
        <w:pStyle w:val="ListParagraph"/>
        <w:spacing w:before="7"/>
        <w:ind w:left="270"/>
        <w:rPr>
          <w:rFonts w:ascii="Arial" w:eastAsia="Arial" w:hAnsi="Arial" w:cs="Arial"/>
          <w:szCs w:val="16"/>
        </w:rPr>
      </w:pPr>
      <w:sdt>
        <w:sdtPr>
          <w:rPr>
            <w:rFonts w:ascii="Arial" w:eastAsia="Arial" w:hAnsi="Arial" w:cs="Arial"/>
            <w:szCs w:val="16"/>
          </w:rPr>
          <w:id w:val="-43783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AE4C04">
        <w:rPr>
          <w:rFonts w:ascii="Arial" w:eastAsia="Arial" w:hAnsi="Arial" w:cs="Arial"/>
          <w:szCs w:val="16"/>
        </w:rPr>
        <w:t>Number of students who transferred</w:t>
      </w:r>
    </w:p>
    <w:p w:rsidR="00AE4C04" w:rsidRDefault="00FF228F" w:rsidP="00FF228F">
      <w:pPr>
        <w:pStyle w:val="ListParagraph"/>
        <w:spacing w:before="7"/>
        <w:ind w:left="270"/>
        <w:rPr>
          <w:rFonts w:ascii="Arial" w:eastAsia="Arial" w:hAnsi="Arial" w:cs="Arial"/>
          <w:szCs w:val="16"/>
        </w:rPr>
      </w:pPr>
      <w:sdt>
        <w:sdtPr>
          <w:rPr>
            <w:rFonts w:ascii="Arial" w:eastAsia="Arial" w:hAnsi="Arial" w:cs="Arial"/>
            <w:szCs w:val="16"/>
          </w:rPr>
          <w:id w:val="32417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AE4C04">
        <w:rPr>
          <w:rFonts w:ascii="Arial" w:eastAsia="Arial" w:hAnsi="Arial" w:cs="Arial"/>
          <w:szCs w:val="16"/>
        </w:rPr>
        <w:t>Employed in two quarters after exit</w:t>
      </w:r>
    </w:p>
    <w:p w:rsidR="00AE4C04" w:rsidRDefault="00FF228F" w:rsidP="00FF228F">
      <w:pPr>
        <w:pStyle w:val="ListParagraph"/>
        <w:spacing w:before="7"/>
        <w:ind w:left="270"/>
        <w:rPr>
          <w:rFonts w:ascii="Arial" w:eastAsia="Arial" w:hAnsi="Arial" w:cs="Arial"/>
          <w:szCs w:val="16"/>
        </w:rPr>
      </w:pPr>
      <w:sdt>
        <w:sdtPr>
          <w:rPr>
            <w:rFonts w:ascii="Arial" w:eastAsia="Arial" w:hAnsi="Arial" w:cs="Arial"/>
            <w:szCs w:val="16"/>
          </w:rPr>
          <w:id w:val="-202593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AE4C04">
        <w:rPr>
          <w:rFonts w:ascii="Arial" w:eastAsia="Arial" w:hAnsi="Arial" w:cs="Arial"/>
          <w:szCs w:val="16"/>
        </w:rPr>
        <w:t>Median earnings in two quarters after exit</w:t>
      </w:r>
    </w:p>
    <w:p w:rsidR="00AE4C04" w:rsidRDefault="00FF228F" w:rsidP="00FF228F">
      <w:pPr>
        <w:pStyle w:val="ListParagraph"/>
        <w:spacing w:before="7"/>
        <w:ind w:left="270"/>
        <w:rPr>
          <w:rFonts w:ascii="Arial" w:eastAsia="Arial" w:hAnsi="Arial" w:cs="Arial"/>
          <w:szCs w:val="16"/>
        </w:rPr>
      </w:pPr>
      <w:sdt>
        <w:sdtPr>
          <w:rPr>
            <w:rFonts w:ascii="Arial" w:eastAsia="Arial" w:hAnsi="Arial" w:cs="Arial"/>
            <w:szCs w:val="16"/>
          </w:rPr>
          <w:id w:val="-34448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AE4C04">
        <w:rPr>
          <w:rFonts w:ascii="Arial" w:eastAsia="Arial" w:hAnsi="Arial" w:cs="Arial"/>
          <w:szCs w:val="16"/>
        </w:rPr>
        <w:t>Job closely related to field of study</w:t>
      </w:r>
    </w:p>
    <w:p w:rsidR="00AE4C04" w:rsidRDefault="00FF228F" w:rsidP="00FF228F">
      <w:pPr>
        <w:pStyle w:val="ListParagraph"/>
        <w:spacing w:before="7"/>
        <w:ind w:left="270"/>
        <w:rPr>
          <w:rFonts w:ascii="Arial" w:eastAsia="Arial" w:hAnsi="Arial" w:cs="Arial"/>
          <w:szCs w:val="16"/>
        </w:rPr>
      </w:pPr>
      <w:sdt>
        <w:sdtPr>
          <w:rPr>
            <w:rFonts w:ascii="Arial" w:eastAsia="Arial" w:hAnsi="Arial" w:cs="Arial"/>
            <w:szCs w:val="16"/>
          </w:rPr>
          <w:id w:val="-156787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AE4C04">
        <w:rPr>
          <w:rFonts w:ascii="Arial" w:eastAsia="Arial" w:hAnsi="Arial" w:cs="Arial"/>
          <w:szCs w:val="16"/>
        </w:rPr>
        <w:t>Change in earnings</w:t>
      </w:r>
    </w:p>
    <w:p w:rsidR="00AE4C04" w:rsidRPr="00514A46" w:rsidRDefault="00FF228F" w:rsidP="00FF228F">
      <w:pPr>
        <w:pStyle w:val="ListParagraph"/>
        <w:spacing w:before="7"/>
        <w:ind w:left="270"/>
        <w:rPr>
          <w:rFonts w:ascii="Arial" w:eastAsia="Arial" w:hAnsi="Arial" w:cs="Arial"/>
          <w:szCs w:val="16"/>
        </w:rPr>
        <w:sectPr w:rsidR="00AE4C04" w:rsidRPr="00514A46" w:rsidSect="00AE4C04">
          <w:type w:val="continuous"/>
          <w:pgSz w:w="12240" w:h="15840"/>
          <w:pgMar w:top="864" w:right="1181" w:bottom="274" w:left="1325" w:header="720" w:footer="720" w:gutter="0"/>
          <w:cols w:num="2" w:space="144"/>
        </w:sectPr>
      </w:pPr>
      <w:sdt>
        <w:sdtPr>
          <w:rPr>
            <w:rFonts w:ascii="Arial" w:eastAsia="Arial" w:hAnsi="Arial" w:cs="Arial"/>
            <w:szCs w:val="16"/>
          </w:rPr>
          <w:id w:val="-135279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6"/>
            </w:rPr>
            <w:t>☐</w:t>
          </w:r>
        </w:sdtContent>
      </w:sdt>
      <w:r w:rsidR="00AE4C04">
        <w:rPr>
          <w:rFonts w:ascii="Arial" w:eastAsia="Arial" w:hAnsi="Arial" w:cs="Arial"/>
          <w:szCs w:val="16"/>
        </w:rPr>
        <w:t>Attained a living wage</w:t>
      </w:r>
    </w:p>
    <w:p w:rsidR="00A27103" w:rsidRDefault="00A27103" w:rsidP="00F8535B">
      <w:pPr>
        <w:spacing w:before="7"/>
        <w:rPr>
          <w:rFonts w:ascii="Arial" w:eastAsia="Arial" w:hAnsi="Arial" w:cs="Arial"/>
        </w:rPr>
      </w:pPr>
    </w:p>
    <w:sectPr w:rsidR="00A27103" w:rsidSect="00AE4C04">
      <w:type w:val="continuous"/>
      <w:pgSz w:w="12240" w:h="15840"/>
      <w:pgMar w:top="864" w:right="1181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22B"/>
    <w:multiLevelType w:val="hybridMultilevel"/>
    <w:tmpl w:val="32B0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C69"/>
    <w:multiLevelType w:val="hybridMultilevel"/>
    <w:tmpl w:val="47E0D108"/>
    <w:lvl w:ilvl="0" w:tplc="C7827A24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C6B"/>
    <w:multiLevelType w:val="hybridMultilevel"/>
    <w:tmpl w:val="B0B220DC"/>
    <w:lvl w:ilvl="0" w:tplc="CF242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2449A"/>
    <w:multiLevelType w:val="hybridMultilevel"/>
    <w:tmpl w:val="1CB012FE"/>
    <w:lvl w:ilvl="0" w:tplc="13283B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76C"/>
    <w:multiLevelType w:val="hybridMultilevel"/>
    <w:tmpl w:val="C8F4E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27F1B"/>
    <w:multiLevelType w:val="hybridMultilevel"/>
    <w:tmpl w:val="1582714A"/>
    <w:lvl w:ilvl="0" w:tplc="B6880E9C">
      <w:start w:val="1"/>
      <w:numFmt w:val="decimal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D6E4C14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F796FEA0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E83CD748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9698BE2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ECB808A6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EAAD2C4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67908824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3664F86C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6" w15:restartNumberingAfterBreak="0">
    <w:nsid w:val="29BA7CFF"/>
    <w:multiLevelType w:val="hybridMultilevel"/>
    <w:tmpl w:val="F96A1CA6"/>
    <w:lvl w:ilvl="0" w:tplc="05167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2E1E"/>
    <w:multiLevelType w:val="hybridMultilevel"/>
    <w:tmpl w:val="F88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CF6"/>
    <w:multiLevelType w:val="hybridMultilevel"/>
    <w:tmpl w:val="919EEE38"/>
    <w:lvl w:ilvl="0" w:tplc="65CC9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38AB"/>
    <w:multiLevelType w:val="hybridMultilevel"/>
    <w:tmpl w:val="2B0E438C"/>
    <w:lvl w:ilvl="0" w:tplc="D2B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01AE"/>
    <w:multiLevelType w:val="hybridMultilevel"/>
    <w:tmpl w:val="AEEADF24"/>
    <w:lvl w:ilvl="0" w:tplc="9F9CA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57F6"/>
    <w:multiLevelType w:val="hybridMultilevel"/>
    <w:tmpl w:val="828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342"/>
    <w:multiLevelType w:val="hybridMultilevel"/>
    <w:tmpl w:val="52A8708C"/>
    <w:lvl w:ilvl="0" w:tplc="3D486D5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952C2478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77D249FE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F7C4E486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6F30183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A3E89A8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69A3920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D76CCCE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490A7E4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3" w15:restartNumberingAfterBreak="0">
    <w:nsid w:val="5EE11948"/>
    <w:multiLevelType w:val="hybridMultilevel"/>
    <w:tmpl w:val="E522E47E"/>
    <w:lvl w:ilvl="0" w:tplc="5D8AE6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D09E3"/>
    <w:multiLevelType w:val="hybridMultilevel"/>
    <w:tmpl w:val="7C7652F2"/>
    <w:lvl w:ilvl="0" w:tplc="72BE7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46C32"/>
    <w:multiLevelType w:val="hybridMultilevel"/>
    <w:tmpl w:val="2BD03552"/>
    <w:lvl w:ilvl="0" w:tplc="3BD81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02B59"/>
    <w:multiLevelType w:val="hybridMultilevel"/>
    <w:tmpl w:val="77B2701A"/>
    <w:lvl w:ilvl="0" w:tplc="65CC9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B007A"/>
    <w:multiLevelType w:val="hybridMultilevel"/>
    <w:tmpl w:val="EC0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616F8"/>
    <w:multiLevelType w:val="hybridMultilevel"/>
    <w:tmpl w:val="DDFA567E"/>
    <w:lvl w:ilvl="0" w:tplc="722ED7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DD64B2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8F6291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A96ADF7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4" w:tplc="CCF4263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7F5EB6E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6" w:tplc="6F4C51F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87F894F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8" w:tplc="249E2D0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3"/>
    <w:rsid w:val="00021A9E"/>
    <w:rsid w:val="00021F52"/>
    <w:rsid w:val="0003104D"/>
    <w:rsid w:val="0003670C"/>
    <w:rsid w:val="00036FC4"/>
    <w:rsid w:val="0006657F"/>
    <w:rsid w:val="00074FF4"/>
    <w:rsid w:val="00082647"/>
    <w:rsid w:val="000A4087"/>
    <w:rsid w:val="000A5643"/>
    <w:rsid w:val="000A6DBA"/>
    <w:rsid w:val="000C0509"/>
    <w:rsid w:val="000D34FD"/>
    <w:rsid w:val="0010369D"/>
    <w:rsid w:val="001218BC"/>
    <w:rsid w:val="00140969"/>
    <w:rsid w:val="00143B20"/>
    <w:rsid w:val="00146C54"/>
    <w:rsid w:val="00174F7A"/>
    <w:rsid w:val="00180AC3"/>
    <w:rsid w:val="001862E1"/>
    <w:rsid w:val="001A01BB"/>
    <w:rsid w:val="001A530A"/>
    <w:rsid w:val="002049A8"/>
    <w:rsid w:val="002054D4"/>
    <w:rsid w:val="00286B90"/>
    <w:rsid w:val="00291443"/>
    <w:rsid w:val="0029165E"/>
    <w:rsid w:val="00291700"/>
    <w:rsid w:val="002A0E54"/>
    <w:rsid w:val="002B5689"/>
    <w:rsid w:val="002C2536"/>
    <w:rsid w:val="002F45F1"/>
    <w:rsid w:val="00314756"/>
    <w:rsid w:val="00333CFD"/>
    <w:rsid w:val="00355E57"/>
    <w:rsid w:val="00356F9D"/>
    <w:rsid w:val="003A73FE"/>
    <w:rsid w:val="003C7D1F"/>
    <w:rsid w:val="00414DAE"/>
    <w:rsid w:val="00426A60"/>
    <w:rsid w:val="004357CB"/>
    <w:rsid w:val="00456B66"/>
    <w:rsid w:val="00465FBB"/>
    <w:rsid w:val="004B3300"/>
    <w:rsid w:val="004D3142"/>
    <w:rsid w:val="004E7999"/>
    <w:rsid w:val="004F7044"/>
    <w:rsid w:val="005104AC"/>
    <w:rsid w:val="00514A46"/>
    <w:rsid w:val="00521AB3"/>
    <w:rsid w:val="00521FFC"/>
    <w:rsid w:val="005302E3"/>
    <w:rsid w:val="00554E97"/>
    <w:rsid w:val="00555703"/>
    <w:rsid w:val="00555770"/>
    <w:rsid w:val="005634D1"/>
    <w:rsid w:val="00571C2D"/>
    <w:rsid w:val="00584FD4"/>
    <w:rsid w:val="00586426"/>
    <w:rsid w:val="005B101C"/>
    <w:rsid w:val="005B5002"/>
    <w:rsid w:val="005F0D4D"/>
    <w:rsid w:val="00624221"/>
    <w:rsid w:val="0067662E"/>
    <w:rsid w:val="006810D9"/>
    <w:rsid w:val="006A1015"/>
    <w:rsid w:val="006A6BB3"/>
    <w:rsid w:val="006C03EB"/>
    <w:rsid w:val="007057ED"/>
    <w:rsid w:val="00727B49"/>
    <w:rsid w:val="00733539"/>
    <w:rsid w:val="007908F3"/>
    <w:rsid w:val="007A33A6"/>
    <w:rsid w:val="007B0917"/>
    <w:rsid w:val="007D4FA8"/>
    <w:rsid w:val="007E29FF"/>
    <w:rsid w:val="0081141D"/>
    <w:rsid w:val="00824129"/>
    <w:rsid w:val="00855A25"/>
    <w:rsid w:val="00862B3C"/>
    <w:rsid w:val="0086474B"/>
    <w:rsid w:val="00886D49"/>
    <w:rsid w:val="008D5B63"/>
    <w:rsid w:val="008D623B"/>
    <w:rsid w:val="008E0BDE"/>
    <w:rsid w:val="008E45A0"/>
    <w:rsid w:val="009151B7"/>
    <w:rsid w:val="009539C9"/>
    <w:rsid w:val="009752AF"/>
    <w:rsid w:val="0097726C"/>
    <w:rsid w:val="00981C42"/>
    <w:rsid w:val="0099486C"/>
    <w:rsid w:val="009C1CD5"/>
    <w:rsid w:val="00A00E80"/>
    <w:rsid w:val="00A27103"/>
    <w:rsid w:val="00A567EC"/>
    <w:rsid w:val="00A83203"/>
    <w:rsid w:val="00AA0CAF"/>
    <w:rsid w:val="00AC666E"/>
    <w:rsid w:val="00AE3983"/>
    <w:rsid w:val="00AE4C04"/>
    <w:rsid w:val="00B06D9F"/>
    <w:rsid w:val="00B707A3"/>
    <w:rsid w:val="00B9674A"/>
    <w:rsid w:val="00BC1FAF"/>
    <w:rsid w:val="00BD26C6"/>
    <w:rsid w:val="00BD3339"/>
    <w:rsid w:val="00BF0608"/>
    <w:rsid w:val="00C00238"/>
    <w:rsid w:val="00C073C5"/>
    <w:rsid w:val="00C36B3A"/>
    <w:rsid w:val="00C6366F"/>
    <w:rsid w:val="00CB1C06"/>
    <w:rsid w:val="00CB5889"/>
    <w:rsid w:val="00CB6452"/>
    <w:rsid w:val="00CC591D"/>
    <w:rsid w:val="00CF3840"/>
    <w:rsid w:val="00D2361F"/>
    <w:rsid w:val="00D31239"/>
    <w:rsid w:val="00D61B1F"/>
    <w:rsid w:val="00D65556"/>
    <w:rsid w:val="00D87CFE"/>
    <w:rsid w:val="00D94BA7"/>
    <w:rsid w:val="00DB3E3A"/>
    <w:rsid w:val="00DE19B4"/>
    <w:rsid w:val="00DF03FC"/>
    <w:rsid w:val="00E075A2"/>
    <w:rsid w:val="00E55F3E"/>
    <w:rsid w:val="00E9500E"/>
    <w:rsid w:val="00EA52AC"/>
    <w:rsid w:val="00EB782F"/>
    <w:rsid w:val="00EC3ECE"/>
    <w:rsid w:val="00F00340"/>
    <w:rsid w:val="00F229EF"/>
    <w:rsid w:val="00F25941"/>
    <w:rsid w:val="00F57C5D"/>
    <w:rsid w:val="00F8535B"/>
    <w:rsid w:val="00FB2AF7"/>
    <w:rsid w:val="00FC08BC"/>
    <w:rsid w:val="00FC109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93C4"/>
  <w15:docId w15:val="{D20392A6-5249-4065-9A70-D009087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5B6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48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65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ccc.net/Search.aspx?id=1224" TargetMode="External"/><Relationship Id="rId13" Type="http://schemas.openxmlformats.org/officeDocument/2006/relationships/hyperlink" Target="https://www.onetonline.org/fi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eccc.net/Supply-and-Demand.aspx" TargetMode="External"/><Relationship Id="rId12" Type="http://schemas.openxmlformats.org/officeDocument/2006/relationships/hyperlink" Target="http://coeccc.net/Supply-and-Demand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netonline.org/" TargetMode="External"/><Relationship Id="rId11" Type="http://schemas.openxmlformats.org/officeDocument/2006/relationships/hyperlink" Target="https://www.calpassplus.org/LaunchBoard/SWP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lpassplus.org/LaunchBoard/SWP.aspx" TargetMode="External"/><Relationship Id="rId10" Type="http://schemas.openxmlformats.org/officeDocument/2006/relationships/hyperlink" Target="http://coeccc.net/region/CentralCaliforni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eccc.net/documents/lma_CVML_16.pdf%20" TargetMode="External"/><Relationship Id="rId14" Type="http://schemas.openxmlformats.org/officeDocument/2006/relationships/hyperlink" Target="http://doingwhatmatters.cccco.edu/StrongWorkforce/LMILibr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Abbott</dc:creator>
  <cp:lastModifiedBy>Jenni Abbott</cp:lastModifiedBy>
  <cp:revision>3</cp:revision>
  <cp:lastPrinted>2017-08-22T17:15:00Z</cp:lastPrinted>
  <dcterms:created xsi:type="dcterms:W3CDTF">2017-11-08T20:20:00Z</dcterms:created>
  <dcterms:modified xsi:type="dcterms:W3CDTF">2017-11-08T21:14:00Z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2016-12-02T00:00:00Z</vt:filetime>
  </property>
</Properties>
</file>